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93E" w:rsidRDefault="00C7793E" w:rsidP="00C7793E">
      <w:pPr>
        <w:jc w:val="center"/>
        <w:rPr>
          <w:b/>
          <w:sz w:val="28"/>
          <w:szCs w:val="28"/>
          <w:lang w:val="ky-KG"/>
        </w:rPr>
      </w:pPr>
      <w:r>
        <w:rPr>
          <w:b/>
          <w:sz w:val="28"/>
          <w:szCs w:val="28"/>
          <w:lang w:val="ky-KG"/>
        </w:rPr>
        <w:t>“</w:t>
      </w:r>
      <w:r w:rsidRPr="00B71D1F">
        <w:rPr>
          <w:b/>
          <w:sz w:val="28"/>
          <w:szCs w:val="28"/>
          <w:lang w:val="ky-KG"/>
        </w:rPr>
        <w:t>Иштетилбеген же одоно</w:t>
      </w:r>
      <w:r>
        <w:rPr>
          <w:b/>
          <w:sz w:val="28"/>
          <w:szCs w:val="28"/>
          <w:lang w:val="ky-KG"/>
        </w:rPr>
        <w:t xml:space="preserve"> </w:t>
      </w:r>
      <w:r w:rsidRPr="00B71D1F">
        <w:rPr>
          <w:b/>
          <w:sz w:val="28"/>
          <w:szCs w:val="28"/>
          <w:lang w:val="ky-KG"/>
        </w:rPr>
        <w:t>майдаланган, таарып</w:t>
      </w:r>
      <w:r>
        <w:rPr>
          <w:b/>
          <w:sz w:val="28"/>
          <w:szCs w:val="28"/>
          <w:lang w:val="ky-KG"/>
        </w:rPr>
        <w:t xml:space="preserve"> </w:t>
      </w:r>
      <w:r w:rsidRPr="00B71D1F">
        <w:rPr>
          <w:b/>
          <w:sz w:val="28"/>
          <w:szCs w:val="28"/>
          <w:lang w:val="ky-KG"/>
        </w:rPr>
        <w:t>кесилген же башка ыкма</w:t>
      </w:r>
      <w:r>
        <w:rPr>
          <w:b/>
          <w:sz w:val="28"/>
          <w:szCs w:val="28"/>
          <w:lang w:val="ky-KG"/>
        </w:rPr>
        <w:t xml:space="preserve"> </w:t>
      </w:r>
      <w:r w:rsidRPr="00B71D1F">
        <w:rPr>
          <w:b/>
          <w:sz w:val="28"/>
          <w:szCs w:val="28"/>
          <w:lang w:val="ky-KG"/>
        </w:rPr>
        <w:t>менен тик бурчтуу, чарчы</w:t>
      </w:r>
      <w:r>
        <w:rPr>
          <w:b/>
          <w:sz w:val="28"/>
          <w:szCs w:val="28"/>
          <w:lang w:val="ky-KG"/>
        </w:rPr>
        <w:t xml:space="preserve"> </w:t>
      </w:r>
      <w:r w:rsidRPr="00B71D1F">
        <w:rPr>
          <w:b/>
          <w:sz w:val="28"/>
          <w:szCs w:val="28"/>
          <w:lang w:val="ky-KG"/>
        </w:rPr>
        <w:t>формадагы блок же такталарга</w:t>
      </w:r>
      <w:r>
        <w:rPr>
          <w:b/>
          <w:sz w:val="28"/>
          <w:szCs w:val="28"/>
          <w:lang w:val="ky-KG"/>
        </w:rPr>
        <w:t xml:space="preserve"> </w:t>
      </w:r>
      <w:r w:rsidRPr="00B71D1F">
        <w:rPr>
          <w:b/>
          <w:sz w:val="28"/>
          <w:szCs w:val="28"/>
          <w:lang w:val="ky-KG"/>
        </w:rPr>
        <w:t>бөлүнгөн</w:t>
      </w:r>
      <w:r>
        <w:rPr>
          <w:b/>
          <w:sz w:val="28"/>
          <w:szCs w:val="28"/>
          <w:lang w:val="ky-KG"/>
        </w:rPr>
        <w:t xml:space="preserve"> </w:t>
      </w:r>
      <w:r w:rsidRPr="00B71D1F">
        <w:rPr>
          <w:b/>
          <w:sz w:val="28"/>
          <w:szCs w:val="28"/>
          <w:lang w:val="ky-KG"/>
        </w:rPr>
        <w:t>акиташ-ракушечникти</w:t>
      </w:r>
      <w:r>
        <w:rPr>
          <w:b/>
          <w:sz w:val="28"/>
          <w:szCs w:val="28"/>
          <w:lang w:val="ky-KG"/>
        </w:rPr>
        <w:t xml:space="preserve"> Евразия экономикалык бирлигинин бажы аймагынын  тышкары </w:t>
      </w:r>
      <w:r w:rsidRPr="00B71D1F">
        <w:rPr>
          <w:b/>
          <w:sz w:val="28"/>
          <w:szCs w:val="28"/>
          <w:lang w:val="ky-KG"/>
        </w:rPr>
        <w:t>ташып</w:t>
      </w:r>
      <w:r>
        <w:rPr>
          <w:b/>
          <w:sz w:val="28"/>
          <w:szCs w:val="28"/>
          <w:lang w:val="ky-KG"/>
        </w:rPr>
        <w:t xml:space="preserve"> </w:t>
      </w:r>
      <w:r w:rsidRPr="00B71D1F">
        <w:rPr>
          <w:b/>
          <w:sz w:val="28"/>
          <w:szCs w:val="28"/>
          <w:lang w:val="ky-KG"/>
        </w:rPr>
        <w:t>чыгууга убактылуу тыюу салууну киргизүү жөнүндө</w:t>
      </w:r>
      <w:r>
        <w:rPr>
          <w:b/>
          <w:sz w:val="28"/>
          <w:szCs w:val="28"/>
          <w:lang w:val="ky-KG"/>
        </w:rPr>
        <w:t xml:space="preserve">” Кыргыз Республикасынын </w:t>
      </w:r>
    </w:p>
    <w:p w:rsidR="00C7793E" w:rsidRDefault="00C7793E" w:rsidP="00C7793E">
      <w:pPr>
        <w:jc w:val="center"/>
        <w:rPr>
          <w:b/>
          <w:sz w:val="28"/>
          <w:szCs w:val="28"/>
          <w:lang w:val="ky-KG"/>
        </w:rPr>
      </w:pPr>
      <w:r>
        <w:rPr>
          <w:b/>
          <w:sz w:val="28"/>
          <w:szCs w:val="28"/>
          <w:lang w:val="ky-KG"/>
        </w:rPr>
        <w:t xml:space="preserve">Министрлер Кабинетинин токтом долбооруна </w:t>
      </w:r>
    </w:p>
    <w:p w:rsidR="00FD4334" w:rsidRPr="00C7793E" w:rsidRDefault="002F0240" w:rsidP="00C7793E">
      <w:pPr>
        <w:jc w:val="center"/>
        <w:rPr>
          <w:b/>
          <w:sz w:val="28"/>
          <w:szCs w:val="28"/>
          <w:lang w:val="ky-KG"/>
        </w:rPr>
      </w:pPr>
      <w:r w:rsidRPr="00C7793E">
        <w:rPr>
          <w:b/>
          <w:sz w:val="28"/>
          <w:szCs w:val="28"/>
          <w:lang w:val="ky-KG"/>
        </w:rPr>
        <w:t>МААЛЫМКАТ</w:t>
      </w:r>
      <w:r w:rsidR="00617438" w:rsidRPr="00C7793E">
        <w:rPr>
          <w:b/>
          <w:sz w:val="28"/>
          <w:szCs w:val="28"/>
          <w:lang w:val="en-US"/>
        </w:rPr>
        <w:t xml:space="preserve">- </w:t>
      </w:r>
      <w:r w:rsidR="003077E8" w:rsidRPr="00C7793E">
        <w:rPr>
          <w:b/>
          <w:sz w:val="28"/>
          <w:szCs w:val="28"/>
          <w:lang w:val="ky-KG"/>
        </w:rPr>
        <w:t>НЕГИЗДЕМЕ</w:t>
      </w:r>
    </w:p>
    <w:p w:rsidR="00813DCE" w:rsidRPr="00C7793E" w:rsidRDefault="00813DCE" w:rsidP="00C7793E">
      <w:pPr>
        <w:pStyle w:val="a5"/>
        <w:spacing w:after="0"/>
        <w:ind w:firstLine="709"/>
        <w:jc w:val="both"/>
        <w:rPr>
          <w:b/>
          <w:sz w:val="28"/>
          <w:szCs w:val="28"/>
          <w:lang w:val="ky-KG"/>
        </w:rPr>
      </w:pPr>
    </w:p>
    <w:p w:rsidR="00813DCE" w:rsidRPr="00C7793E" w:rsidRDefault="00FD4334" w:rsidP="00C7793E">
      <w:pPr>
        <w:pStyle w:val="a5"/>
        <w:numPr>
          <w:ilvl w:val="0"/>
          <w:numId w:val="15"/>
        </w:numPr>
        <w:spacing w:after="0"/>
        <w:ind w:left="0" w:firstLine="709"/>
        <w:jc w:val="both"/>
        <w:rPr>
          <w:b/>
          <w:sz w:val="28"/>
          <w:szCs w:val="28"/>
          <w:lang w:val="ky-KG"/>
        </w:rPr>
      </w:pPr>
      <w:r w:rsidRPr="00C7793E">
        <w:rPr>
          <w:b/>
          <w:sz w:val="28"/>
          <w:szCs w:val="28"/>
          <w:lang w:val="ky-KG"/>
        </w:rPr>
        <w:t>Максаты</w:t>
      </w:r>
    </w:p>
    <w:p w:rsidR="00FD4334" w:rsidRPr="00C7793E" w:rsidRDefault="00617438" w:rsidP="00C7793E">
      <w:pPr>
        <w:pStyle w:val="a5"/>
        <w:spacing w:after="0"/>
        <w:ind w:firstLine="709"/>
        <w:jc w:val="both"/>
        <w:rPr>
          <w:sz w:val="28"/>
          <w:szCs w:val="28"/>
          <w:lang w:val="ky-KG"/>
        </w:rPr>
      </w:pPr>
      <w:r w:rsidRPr="00C7793E">
        <w:rPr>
          <w:sz w:val="28"/>
          <w:szCs w:val="28"/>
          <w:lang w:val="ky-KG"/>
        </w:rPr>
        <w:t>Ушул т</w:t>
      </w:r>
      <w:r w:rsidR="00FD4334" w:rsidRPr="00C7793E">
        <w:rPr>
          <w:sz w:val="28"/>
          <w:szCs w:val="28"/>
          <w:lang w:val="ky-KG"/>
        </w:rPr>
        <w:t>октом долбоорунун максаты</w:t>
      </w:r>
      <w:r w:rsidR="00AF0685" w:rsidRPr="00C7793E">
        <w:rPr>
          <w:sz w:val="28"/>
          <w:szCs w:val="28"/>
          <w:lang w:val="ky-KG"/>
        </w:rPr>
        <w:t xml:space="preserve">, жаратылыш ресурстарынын орду толгус ресурстарын сарамжалдуу пайдалануу жана </w:t>
      </w:r>
      <w:r w:rsidR="00FD4334" w:rsidRPr="00C7793E">
        <w:rPr>
          <w:sz w:val="28"/>
          <w:szCs w:val="28"/>
          <w:lang w:val="ky-KG"/>
        </w:rPr>
        <w:t xml:space="preserve"> уникалдуу Сары - Таш кениндеги жаратылыш ташы акиташ-ракушечник </w:t>
      </w:r>
      <w:r w:rsidR="00AF0685" w:rsidRPr="00C7793E">
        <w:rPr>
          <w:sz w:val="28"/>
          <w:szCs w:val="28"/>
          <w:lang w:val="ky-KG"/>
        </w:rPr>
        <w:t>сырьёсунун</w:t>
      </w:r>
      <w:r w:rsidR="00FD4334" w:rsidRPr="00C7793E">
        <w:rPr>
          <w:sz w:val="28"/>
          <w:szCs w:val="28"/>
          <w:lang w:val="ky-KG"/>
        </w:rPr>
        <w:t xml:space="preserve"> кескин азайып кетүүсүн</w:t>
      </w:r>
      <w:r w:rsidR="00AF0685" w:rsidRPr="00C7793E">
        <w:rPr>
          <w:sz w:val="28"/>
          <w:szCs w:val="28"/>
          <w:lang w:val="ky-KG"/>
        </w:rPr>
        <w:t>ө жол бербөө болуп саналат</w:t>
      </w:r>
      <w:r w:rsidR="00FD4334" w:rsidRPr="00C7793E">
        <w:rPr>
          <w:sz w:val="28"/>
          <w:szCs w:val="28"/>
          <w:lang w:val="ky-KG"/>
        </w:rPr>
        <w:t xml:space="preserve">. </w:t>
      </w:r>
    </w:p>
    <w:p w:rsidR="00E42265" w:rsidRPr="00C7793E" w:rsidRDefault="001B2BDE" w:rsidP="00C7793E">
      <w:pPr>
        <w:pStyle w:val="a5"/>
        <w:numPr>
          <w:ilvl w:val="0"/>
          <w:numId w:val="15"/>
        </w:numPr>
        <w:spacing w:after="0"/>
        <w:ind w:left="0" w:firstLine="709"/>
        <w:jc w:val="both"/>
        <w:rPr>
          <w:b/>
          <w:sz w:val="28"/>
          <w:szCs w:val="28"/>
          <w:lang w:val="ky-KG"/>
        </w:rPr>
      </w:pPr>
      <w:r w:rsidRPr="00C7793E">
        <w:rPr>
          <w:b/>
          <w:sz w:val="28"/>
          <w:szCs w:val="28"/>
          <w:lang w:val="ky-KG"/>
        </w:rPr>
        <w:t>Баяндоочу бөлүгү</w:t>
      </w:r>
    </w:p>
    <w:p w:rsidR="00AF0685" w:rsidRPr="00C7793E" w:rsidRDefault="00AF0685" w:rsidP="00C7793E">
      <w:pPr>
        <w:ind w:firstLine="709"/>
        <w:jc w:val="both"/>
        <w:rPr>
          <w:bCs/>
          <w:sz w:val="28"/>
          <w:szCs w:val="28"/>
          <w:lang w:val="ky-KG"/>
        </w:rPr>
      </w:pPr>
      <w:r w:rsidRPr="00C7793E">
        <w:rPr>
          <w:bCs/>
          <w:sz w:val="28"/>
          <w:szCs w:val="28"/>
          <w:lang w:val="ky-KG"/>
        </w:rPr>
        <w:t>Сары-Таш кени Ош облусунун Өзгөн районунун аймагында жайгашкан жана Борбордук Азиянын жалгыз жана уникалдуу кени болот.</w:t>
      </w:r>
    </w:p>
    <w:p w:rsidR="00AF0685" w:rsidRPr="00C7793E" w:rsidRDefault="00AF0685" w:rsidP="00C7793E">
      <w:pPr>
        <w:ind w:firstLine="709"/>
        <w:jc w:val="both"/>
        <w:rPr>
          <w:bCs/>
          <w:sz w:val="28"/>
          <w:szCs w:val="28"/>
          <w:lang w:val="ky-KG"/>
        </w:rPr>
      </w:pPr>
      <w:r w:rsidRPr="00C7793E">
        <w:rPr>
          <w:bCs/>
          <w:sz w:val="28"/>
          <w:szCs w:val="28"/>
          <w:lang w:val="ky-KG"/>
        </w:rPr>
        <w:t>Акыркы жылдары кенде акиташ-ракушечникти</w:t>
      </w:r>
      <w:r w:rsidR="00800D9A">
        <w:rPr>
          <w:bCs/>
          <w:sz w:val="28"/>
          <w:szCs w:val="28"/>
          <w:lang w:val="ky-KG"/>
        </w:rPr>
        <w:t xml:space="preserve"> </w:t>
      </w:r>
      <w:r w:rsidRPr="00C7793E">
        <w:rPr>
          <w:bCs/>
          <w:sz w:val="28"/>
          <w:szCs w:val="28"/>
          <w:lang w:val="ky-KG"/>
        </w:rPr>
        <w:t>активдүү казуу жүрүп жаткандыктан, экспорттун кескин түрдө өсүшү байкалууда.</w:t>
      </w:r>
    </w:p>
    <w:p w:rsidR="00805CB6" w:rsidRPr="00C7793E" w:rsidRDefault="004B7599" w:rsidP="00C7793E">
      <w:pPr>
        <w:ind w:firstLine="709"/>
        <w:jc w:val="both"/>
        <w:rPr>
          <w:bCs/>
          <w:sz w:val="28"/>
          <w:szCs w:val="28"/>
          <w:lang w:val="ky-KG"/>
        </w:rPr>
      </w:pPr>
      <w:r w:rsidRPr="00C7793E">
        <w:rPr>
          <w:bCs/>
          <w:sz w:val="28"/>
          <w:szCs w:val="28"/>
          <w:lang w:val="ky-KG"/>
        </w:rPr>
        <w:t xml:space="preserve">Статистикалык маалыматтар боюнча </w:t>
      </w:r>
      <w:r w:rsidR="00FA6C0C" w:rsidRPr="00C7793E">
        <w:rPr>
          <w:bCs/>
          <w:sz w:val="28"/>
          <w:szCs w:val="28"/>
          <w:lang w:val="ky-KG"/>
        </w:rPr>
        <w:t>травертинди (ракушечникти) экспорттоо негизинен Өзбекстан Республикасына, тактап айтканда Кыргызстанга чектеш жайгашкан Өзбекстандын райондоруна, тревертин сырьёсун кайра иштетүү боюнча ишканалар</w:t>
      </w:r>
      <w:r w:rsidR="004A6A02">
        <w:rPr>
          <w:bCs/>
          <w:sz w:val="28"/>
          <w:szCs w:val="28"/>
          <w:lang w:val="ky-KG"/>
        </w:rPr>
        <w:t xml:space="preserve"> үчүн жөнөтүлүүдө. </w:t>
      </w:r>
      <w:r w:rsidR="00DC5E13" w:rsidRPr="00C7793E">
        <w:rPr>
          <w:bCs/>
          <w:sz w:val="28"/>
          <w:szCs w:val="28"/>
          <w:lang w:val="ky-KG"/>
        </w:rPr>
        <w:t>Өз кезегинде Өзбекстан Республикасы</w:t>
      </w:r>
      <w:r w:rsidR="00FE5625" w:rsidRPr="00C7793E">
        <w:rPr>
          <w:bCs/>
          <w:sz w:val="28"/>
          <w:szCs w:val="28"/>
          <w:lang w:val="ky-KG"/>
        </w:rPr>
        <w:t xml:space="preserve"> имараттарды жана архитектуралык-курулуштарды каптоо үчүн курулуш плиткаларын өндүрүүгө травертин сырьёсунун импортуна дем берүү</w:t>
      </w:r>
      <w:r w:rsidR="00DC5E13" w:rsidRPr="00C7793E">
        <w:rPr>
          <w:bCs/>
          <w:sz w:val="28"/>
          <w:szCs w:val="28"/>
          <w:lang w:val="ky-KG"/>
        </w:rPr>
        <w:t xml:space="preserve"> боюнча </w:t>
      </w:r>
      <w:r w:rsidR="00FE5625" w:rsidRPr="00C7793E">
        <w:rPr>
          <w:bCs/>
          <w:sz w:val="28"/>
          <w:szCs w:val="28"/>
          <w:lang w:val="ky-KG"/>
        </w:rPr>
        <w:t xml:space="preserve"> чаралар</w:t>
      </w:r>
      <w:r w:rsidR="00DC5E13" w:rsidRPr="00C7793E">
        <w:rPr>
          <w:bCs/>
          <w:sz w:val="28"/>
          <w:szCs w:val="28"/>
          <w:lang w:val="ky-KG"/>
        </w:rPr>
        <w:t>ы ишке ашыр</w:t>
      </w:r>
      <w:r w:rsidR="00805CB6" w:rsidRPr="00C7793E">
        <w:rPr>
          <w:bCs/>
          <w:sz w:val="28"/>
          <w:szCs w:val="28"/>
          <w:lang w:val="ky-KG"/>
        </w:rPr>
        <w:t>ууда.</w:t>
      </w:r>
    </w:p>
    <w:p w:rsidR="007655B9" w:rsidRPr="00C7793E" w:rsidRDefault="004A6A02" w:rsidP="00C7793E">
      <w:pPr>
        <w:autoSpaceDE w:val="0"/>
        <w:autoSpaceDN w:val="0"/>
        <w:adjustRightInd w:val="0"/>
        <w:ind w:firstLine="709"/>
        <w:jc w:val="both"/>
        <w:rPr>
          <w:bCs/>
          <w:sz w:val="28"/>
          <w:szCs w:val="28"/>
          <w:lang w:val="ky-KG"/>
        </w:rPr>
      </w:pPr>
      <w:r>
        <w:rPr>
          <w:rFonts w:eastAsiaTheme="minorHAnsi"/>
          <w:sz w:val="28"/>
          <w:szCs w:val="28"/>
          <w:lang w:val="ky-KG" w:eastAsia="en-US"/>
        </w:rPr>
        <w:t>“</w:t>
      </w:r>
      <w:r w:rsidR="002F6831" w:rsidRPr="00C7793E">
        <w:rPr>
          <w:rFonts w:eastAsiaTheme="minorHAnsi"/>
          <w:sz w:val="28"/>
          <w:szCs w:val="28"/>
          <w:lang w:val="ky-KG" w:eastAsia="en-US"/>
        </w:rPr>
        <w:t>Сары таш</w:t>
      </w:r>
      <w:r>
        <w:rPr>
          <w:rFonts w:eastAsiaTheme="minorHAnsi"/>
          <w:sz w:val="28"/>
          <w:szCs w:val="28"/>
          <w:lang w:val="ky-KG" w:eastAsia="en-US"/>
        </w:rPr>
        <w:t>”</w:t>
      </w:r>
      <w:r w:rsidR="007655B9" w:rsidRPr="00C7793E">
        <w:rPr>
          <w:rFonts w:eastAsiaTheme="minorHAnsi"/>
          <w:sz w:val="28"/>
          <w:szCs w:val="28"/>
          <w:lang w:val="ky-KG" w:eastAsia="en-US"/>
        </w:rPr>
        <w:t xml:space="preserve"> т</w:t>
      </w:r>
      <w:r w:rsidR="00805CB6" w:rsidRPr="00C7793E">
        <w:rPr>
          <w:rFonts w:eastAsiaTheme="minorHAnsi"/>
          <w:sz w:val="28"/>
          <w:szCs w:val="28"/>
          <w:lang w:val="ky-KG" w:eastAsia="en-US"/>
        </w:rPr>
        <w:t xml:space="preserve">аш казуу жана ташты иштетүү </w:t>
      </w:r>
      <w:r w:rsidR="007655B9" w:rsidRPr="00C7793E">
        <w:rPr>
          <w:rFonts w:eastAsiaTheme="minorHAnsi"/>
          <w:sz w:val="28"/>
          <w:szCs w:val="28"/>
          <w:lang w:val="ky-KG" w:eastAsia="en-US"/>
        </w:rPr>
        <w:t xml:space="preserve">ишканаларынын ассоциациясы </w:t>
      </w:r>
      <w:r w:rsidR="00E47D1F" w:rsidRPr="00C7793E">
        <w:rPr>
          <w:rFonts w:eastAsiaTheme="minorHAnsi"/>
          <w:sz w:val="28"/>
          <w:szCs w:val="28"/>
          <w:lang w:val="ky-KG" w:eastAsia="en-US"/>
        </w:rPr>
        <w:t>берген</w:t>
      </w:r>
      <w:r w:rsidR="00805CB6" w:rsidRPr="00C7793E">
        <w:rPr>
          <w:bCs/>
          <w:sz w:val="28"/>
          <w:szCs w:val="28"/>
          <w:lang w:val="ky-KG"/>
        </w:rPr>
        <w:t xml:space="preserve"> маалыматтар боюнча </w:t>
      </w:r>
      <w:r w:rsidR="007655B9" w:rsidRPr="00C7793E">
        <w:rPr>
          <w:bCs/>
          <w:sz w:val="28"/>
          <w:szCs w:val="28"/>
          <w:lang w:val="ky-KG"/>
        </w:rPr>
        <w:t>казып алуулардын жылдык суммасы 40 миң м</w:t>
      </w:r>
      <w:r w:rsidR="007655B9" w:rsidRPr="00C7793E">
        <w:rPr>
          <w:bCs/>
          <w:sz w:val="28"/>
          <w:szCs w:val="28"/>
          <w:vertAlign w:val="superscript"/>
          <w:lang w:val="ky-KG"/>
        </w:rPr>
        <w:t>3</w:t>
      </w:r>
      <w:r w:rsidR="007655B9" w:rsidRPr="00C7793E">
        <w:rPr>
          <w:bCs/>
          <w:sz w:val="28"/>
          <w:szCs w:val="28"/>
          <w:lang w:val="ky-KG"/>
        </w:rPr>
        <w:t xml:space="preserve"> түзөт.</w:t>
      </w:r>
    </w:p>
    <w:p w:rsidR="00E47D1F" w:rsidRPr="00C7793E" w:rsidRDefault="009A79A9" w:rsidP="00C7793E">
      <w:pPr>
        <w:autoSpaceDE w:val="0"/>
        <w:autoSpaceDN w:val="0"/>
        <w:adjustRightInd w:val="0"/>
        <w:ind w:firstLine="709"/>
        <w:jc w:val="both"/>
        <w:rPr>
          <w:bCs/>
          <w:sz w:val="28"/>
          <w:szCs w:val="28"/>
          <w:lang w:val="ky-KG"/>
        </w:rPr>
      </w:pPr>
      <w:r w:rsidRPr="00C7793E">
        <w:rPr>
          <w:bCs/>
          <w:sz w:val="28"/>
          <w:szCs w:val="28"/>
          <w:lang w:val="ky-KG"/>
        </w:rPr>
        <w:t xml:space="preserve">Ташты иштетүү ишканаларынын </w:t>
      </w:r>
      <w:r w:rsidR="00E47D1F" w:rsidRPr="00C7793E">
        <w:rPr>
          <w:bCs/>
          <w:sz w:val="28"/>
          <w:szCs w:val="28"/>
          <w:lang w:val="ky-KG"/>
        </w:rPr>
        <w:t>акиташ-ракушечниктен каптоочу плиталарды чыгаруу боюнча жалпы пландалган өндүрүштүк кубаттуулугунун суммасы 2 200 м</w:t>
      </w:r>
      <w:r w:rsidR="002F6831" w:rsidRPr="00C7793E">
        <w:rPr>
          <w:bCs/>
          <w:sz w:val="28"/>
          <w:szCs w:val="28"/>
          <w:vertAlign w:val="superscript"/>
          <w:lang w:val="ky-KG"/>
        </w:rPr>
        <w:t>2</w:t>
      </w:r>
      <w:r w:rsidR="00E47D1F" w:rsidRPr="00C7793E">
        <w:rPr>
          <w:bCs/>
          <w:sz w:val="28"/>
          <w:szCs w:val="28"/>
          <w:lang w:val="ky-KG"/>
        </w:rPr>
        <w:t xml:space="preserve"> түзөт.</w:t>
      </w:r>
    </w:p>
    <w:p w:rsidR="009A79A9" w:rsidRPr="00C7793E" w:rsidRDefault="004229A4" w:rsidP="00C7793E">
      <w:pPr>
        <w:autoSpaceDE w:val="0"/>
        <w:autoSpaceDN w:val="0"/>
        <w:adjustRightInd w:val="0"/>
        <w:ind w:firstLine="709"/>
        <w:jc w:val="both"/>
        <w:rPr>
          <w:bCs/>
          <w:sz w:val="28"/>
          <w:szCs w:val="28"/>
          <w:lang w:val="ky-KG"/>
        </w:rPr>
      </w:pPr>
      <w:r w:rsidRPr="00C7793E">
        <w:rPr>
          <w:bCs/>
          <w:sz w:val="28"/>
          <w:szCs w:val="28"/>
          <w:lang w:val="ky-KG"/>
        </w:rPr>
        <w:t xml:space="preserve"> Ата-мекендик ишканага д</w:t>
      </w:r>
      <w:r w:rsidR="009A79A9" w:rsidRPr="00C7793E">
        <w:rPr>
          <w:bCs/>
          <w:sz w:val="28"/>
          <w:szCs w:val="28"/>
          <w:lang w:val="ky-KG"/>
        </w:rPr>
        <w:t>аяр продукцияны чыгаруу үчүн 110-120 миң м</w:t>
      </w:r>
      <w:r w:rsidR="009A79A9" w:rsidRPr="00C7793E">
        <w:rPr>
          <w:bCs/>
          <w:sz w:val="28"/>
          <w:szCs w:val="28"/>
          <w:vertAlign w:val="superscript"/>
          <w:lang w:val="ky-KG"/>
        </w:rPr>
        <w:t xml:space="preserve">3 </w:t>
      </w:r>
      <w:r w:rsidR="009A79A9" w:rsidRPr="00C7793E">
        <w:rPr>
          <w:bCs/>
          <w:sz w:val="28"/>
          <w:szCs w:val="28"/>
          <w:lang w:val="ky-KG"/>
        </w:rPr>
        <w:t xml:space="preserve">акиташ-ракушечник талап кылынат. </w:t>
      </w:r>
      <w:r w:rsidR="00F05079" w:rsidRPr="00C7793E">
        <w:rPr>
          <w:bCs/>
          <w:sz w:val="28"/>
          <w:szCs w:val="28"/>
          <w:lang w:val="ky-KG"/>
        </w:rPr>
        <w:t xml:space="preserve"> Ушуга байланыштуу </w:t>
      </w:r>
      <w:r w:rsidR="009A79A9" w:rsidRPr="00C7793E">
        <w:rPr>
          <w:bCs/>
          <w:sz w:val="28"/>
          <w:szCs w:val="28"/>
          <w:lang w:val="ky-KG"/>
        </w:rPr>
        <w:t xml:space="preserve">Кыргыз Республикасында </w:t>
      </w:r>
      <w:r w:rsidR="00F05079" w:rsidRPr="00C7793E">
        <w:rPr>
          <w:bCs/>
          <w:sz w:val="28"/>
          <w:szCs w:val="28"/>
          <w:lang w:val="ky-KG"/>
        </w:rPr>
        <w:t xml:space="preserve">  сырьё</w:t>
      </w:r>
      <w:r w:rsidR="009A79A9" w:rsidRPr="00C7793E">
        <w:rPr>
          <w:bCs/>
          <w:sz w:val="28"/>
          <w:szCs w:val="28"/>
          <w:lang w:val="ky-KG"/>
        </w:rPr>
        <w:t xml:space="preserve">нун тартыштыгы байкалууда. </w:t>
      </w:r>
    </w:p>
    <w:p w:rsidR="00CF2E6C" w:rsidRPr="00C7793E" w:rsidRDefault="00F05079" w:rsidP="00C7793E">
      <w:pPr>
        <w:autoSpaceDE w:val="0"/>
        <w:autoSpaceDN w:val="0"/>
        <w:adjustRightInd w:val="0"/>
        <w:ind w:firstLine="709"/>
        <w:jc w:val="both"/>
        <w:rPr>
          <w:bCs/>
          <w:sz w:val="28"/>
          <w:szCs w:val="28"/>
          <w:lang w:val="ky-KG"/>
        </w:rPr>
      </w:pPr>
      <w:r w:rsidRPr="00C7793E">
        <w:rPr>
          <w:bCs/>
          <w:sz w:val="28"/>
          <w:szCs w:val="28"/>
          <w:lang w:val="ky-KG"/>
        </w:rPr>
        <w:t xml:space="preserve"> Учурда </w:t>
      </w:r>
      <w:r w:rsidR="00C611B5" w:rsidRPr="00C7793E">
        <w:rPr>
          <w:bCs/>
          <w:sz w:val="28"/>
          <w:szCs w:val="28"/>
          <w:lang w:val="ky-KG"/>
        </w:rPr>
        <w:t xml:space="preserve">Ош облусунда </w:t>
      </w:r>
      <w:r w:rsidR="007A7DB7" w:rsidRPr="00C7793E">
        <w:rPr>
          <w:bCs/>
          <w:sz w:val="28"/>
          <w:szCs w:val="28"/>
          <w:lang w:val="ky-KG"/>
        </w:rPr>
        <w:t xml:space="preserve">курулуштук каптоо плиталарын жана архитектуралык көркөм буюмдарды өндүрүү үчүн акиташ-ракушечниктерин казуу жана иштетүү </w:t>
      </w:r>
      <w:r w:rsidR="00C611B5" w:rsidRPr="00C7793E">
        <w:rPr>
          <w:bCs/>
          <w:sz w:val="28"/>
          <w:szCs w:val="28"/>
          <w:lang w:val="ky-KG"/>
        </w:rPr>
        <w:t>боюнча</w:t>
      </w:r>
      <w:r w:rsidR="004A6A02">
        <w:rPr>
          <w:bCs/>
          <w:sz w:val="28"/>
          <w:szCs w:val="28"/>
          <w:lang w:val="ky-KG"/>
        </w:rPr>
        <w:t xml:space="preserve"> </w:t>
      </w:r>
      <w:r w:rsidR="00B538A6" w:rsidRPr="00C7793E">
        <w:rPr>
          <w:bCs/>
          <w:sz w:val="28"/>
          <w:szCs w:val="28"/>
          <w:lang w:val="ky-KG"/>
        </w:rPr>
        <w:t>31</w:t>
      </w:r>
      <w:r w:rsidR="007A7DB7" w:rsidRPr="00C7793E">
        <w:rPr>
          <w:bCs/>
          <w:sz w:val="28"/>
          <w:szCs w:val="28"/>
          <w:lang w:val="ky-KG"/>
        </w:rPr>
        <w:t xml:space="preserve"> ишкана иштейт. </w:t>
      </w:r>
      <w:r w:rsidR="00B538A6" w:rsidRPr="00C7793E">
        <w:rPr>
          <w:bCs/>
          <w:sz w:val="28"/>
          <w:szCs w:val="28"/>
          <w:lang w:val="ky-KG"/>
        </w:rPr>
        <w:t>31</w:t>
      </w:r>
      <w:r w:rsidR="00C611B5" w:rsidRPr="00C7793E">
        <w:rPr>
          <w:bCs/>
          <w:sz w:val="28"/>
          <w:szCs w:val="28"/>
          <w:lang w:val="ky-KG"/>
        </w:rPr>
        <w:t xml:space="preserve"> ишкананын ичинен </w:t>
      </w:r>
      <w:r w:rsidR="00B538A6" w:rsidRPr="00C7793E">
        <w:rPr>
          <w:bCs/>
          <w:sz w:val="28"/>
          <w:szCs w:val="28"/>
          <w:lang w:val="ky-KG"/>
        </w:rPr>
        <w:t>23</w:t>
      </w:r>
      <w:r w:rsidR="00C611B5" w:rsidRPr="00C7793E">
        <w:rPr>
          <w:bCs/>
          <w:sz w:val="28"/>
          <w:szCs w:val="28"/>
          <w:lang w:val="ky-KG"/>
        </w:rPr>
        <w:t xml:space="preserve"> ишкана ракушечникти казуу, </w:t>
      </w:r>
      <w:r w:rsidR="00B538A6" w:rsidRPr="00C7793E">
        <w:rPr>
          <w:bCs/>
          <w:sz w:val="28"/>
          <w:szCs w:val="28"/>
          <w:lang w:val="ky-KG"/>
        </w:rPr>
        <w:t>8</w:t>
      </w:r>
      <w:r w:rsidR="00C611B5" w:rsidRPr="00C7793E">
        <w:rPr>
          <w:bCs/>
          <w:sz w:val="28"/>
          <w:szCs w:val="28"/>
          <w:lang w:val="ky-KG"/>
        </w:rPr>
        <w:t xml:space="preserve"> ишкана ушул материалды кайра иштетүү жана экспорттоо менен алектенишет. Ош шаарында акиташ-ракушечниктерин казууну жана иштетүүнү 2 ишкана ишке ашырат. Жалал-Абад облусунда</w:t>
      </w:r>
      <w:r w:rsidR="00F43766" w:rsidRPr="00C7793E">
        <w:rPr>
          <w:bCs/>
          <w:sz w:val="28"/>
          <w:szCs w:val="28"/>
          <w:lang w:val="ky-KG"/>
        </w:rPr>
        <w:t xml:space="preserve"> иштетилген</w:t>
      </w:r>
      <w:r w:rsidR="00C611B5" w:rsidRPr="00C7793E">
        <w:rPr>
          <w:bCs/>
          <w:sz w:val="28"/>
          <w:szCs w:val="28"/>
          <w:lang w:val="ky-KG"/>
        </w:rPr>
        <w:t xml:space="preserve"> акиташты </w:t>
      </w:r>
      <w:r w:rsidR="00F43766" w:rsidRPr="00C7793E">
        <w:rPr>
          <w:bCs/>
          <w:sz w:val="28"/>
          <w:szCs w:val="28"/>
          <w:lang w:val="ky-KG"/>
        </w:rPr>
        <w:t xml:space="preserve"> сатуу боюнча 6 ишкана иштейт</w:t>
      </w:r>
      <w:r w:rsidR="00B538A6" w:rsidRPr="00C7793E">
        <w:rPr>
          <w:bCs/>
          <w:sz w:val="28"/>
          <w:szCs w:val="28"/>
          <w:lang w:val="ky-KG"/>
        </w:rPr>
        <w:t>.</w:t>
      </w:r>
    </w:p>
    <w:p w:rsidR="002D4CE4" w:rsidRDefault="002D4CE4" w:rsidP="00C7793E">
      <w:pPr>
        <w:ind w:firstLine="709"/>
        <w:jc w:val="right"/>
        <w:rPr>
          <w:bCs/>
          <w:sz w:val="28"/>
          <w:szCs w:val="28"/>
          <w:lang w:val="ky-KG"/>
        </w:rPr>
      </w:pPr>
    </w:p>
    <w:p w:rsidR="0083641A" w:rsidRDefault="0083641A" w:rsidP="00C7793E">
      <w:pPr>
        <w:ind w:firstLine="709"/>
        <w:jc w:val="right"/>
        <w:rPr>
          <w:bCs/>
          <w:sz w:val="28"/>
          <w:szCs w:val="28"/>
          <w:lang w:val="ky-KG"/>
        </w:rPr>
      </w:pPr>
    </w:p>
    <w:p w:rsidR="0083641A" w:rsidRPr="00C7793E" w:rsidRDefault="0083641A" w:rsidP="00C7793E">
      <w:pPr>
        <w:ind w:firstLine="709"/>
        <w:jc w:val="right"/>
        <w:rPr>
          <w:bCs/>
          <w:sz w:val="28"/>
          <w:szCs w:val="28"/>
          <w:lang w:val="ky-KG"/>
        </w:rPr>
      </w:pPr>
    </w:p>
    <w:p w:rsidR="00F43766" w:rsidRPr="00C7793E" w:rsidRDefault="004A6A02" w:rsidP="00C7793E">
      <w:pPr>
        <w:ind w:firstLine="709"/>
        <w:jc w:val="right"/>
        <w:rPr>
          <w:bCs/>
          <w:sz w:val="28"/>
          <w:szCs w:val="28"/>
          <w:lang w:val="ky-KG"/>
        </w:rPr>
      </w:pPr>
      <w:r w:rsidRPr="00C7793E">
        <w:rPr>
          <w:bCs/>
          <w:sz w:val="28"/>
          <w:szCs w:val="28"/>
          <w:lang w:val="ky-KG"/>
        </w:rPr>
        <w:lastRenderedPageBreak/>
        <w:t xml:space="preserve">№1 </w:t>
      </w:r>
      <w:r>
        <w:rPr>
          <w:bCs/>
          <w:sz w:val="28"/>
          <w:szCs w:val="28"/>
          <w:lang w:val="ky-KG"/>
        </w:rPr>
        <w:t>т</w:t>
      </w:r>
      <w:r w:rsidR="00131DB7" w:rsidRPr="00C7793E">
        <w:rPr>
          <w:bCs/>
          <w:sz w:val="28"/>
          <w:szCs w:val="28"/>
          <w:lang w:val="ky-KG"/>
        </w:rPr>
        <w:t>аб. ст</w:t>
      </w:r>
      <w:bookmarkStart w:id="0" w:name="_GoBack"/>
      <w:bookmarkEnd w:id="0"/>
      <w:r w:rsidR="00131DB7" w:rsidRPr="00C7793E">
        <w:rPr>
          <w:bCs/>
          <w:sz w:val="28"/>
          <w:szCs w:val="28"/>
          <w:lang w:val="ky-KG"/>
        </w:rPr>
        <w:t>атистика (млн.сом)</w:t>
      </w:r>
    </w:p>
    <w:tbl>
      <w:tblPr>
        <w:tblStyle w:val="ab"/>
        <w:tblW w:w="9215" w:type="dxa"/>
        <w:tblLayout w:type="fixed"/>
        <w:tblLook w:val="04A0" w:firstRow="1" w:lastRow="0" w:firstColumn="1" w:lastColumn="0" w:noHBand="0" w:noVBand="1"/>
      </w:tblPr>
      <w:tblGrid>
        <w:gridCol w:w="1275"/>
        <w:gridCol w:w="818"/>
        <w:gridCol w:w="850"/>
        <w:gridCol w:w="851"/>
        <w:gridCol w:w="850"/>
        <w:gridCol w:w="851"/>
        <w:gridCol w:w="914"/>
        <w:gridCol w:w="7"/>
        <w:gridCol w:w="907"/>
        <w:gridCol w:w="865"/>
        <w:gridCol w:w="1027"/>
      </w:tblGrid>
      <w:tr w:rsidR="00491229" w:rsidRPr="00C7793E" w:rsidTr="00D96D09">
        <w:tc>
          <w:tcPr>
            <w:tcW w:w="1275" w:type="dxa"/>
            <w:vMerge w:val="restart"/>
          </w:tcPr>
          <w:p w:rsidR="00491229" w:rsidRPr="00C7793E" w:rsidRDefault="00491229" w:rsidP="00C7793E">
            <w:pPr>
              <w:jc w:val="center"/>
              <w:rPr>
                <w:b/>
                <w:sz w:val="28"/>
                <w:szCs w:val="28"/>
                <w:lang w:val="ky-KG"/>
              </w:rPr>
            </w:pPr>
          </w:p>
        </w:tc>
        <w:tc>
          <w:tcPr>
            <w:tcW w:w="2519" w:type="dxa"/>
            <w:gridSpan w:val="3"/>
          </w:tcPr>
          <w:p w:rsidR="00491229" w:rsidRPr="00C7793E" w:rsidRDefault="00491229" w:rsidP="00C7793E">
            <w:pPr>
              <w:jc w:val="center"/>
              <w:rPr>
                <w:b/>
                <w:sz w:val="28"/>
                <w:szCs w:val="28"/>
              </w:rPr>
            </w:pPr>
            <w:r w:rsidRPr="00C7793E">
              <w:rPr>
                <w:b/>
                <w:sz w:val="28"/>
                <w:szCs w:val="28"/>
                <w:lang w:val="ky-KG"/>
              </w:rPr>
              <w:t>казуу</w:t>
            </w:r>
          </w:p>
        </w:tc>
        <w:tc>
          <w:tcPr>
            <w:tcW w:w="2622" w:type="dxa"/>
            <w:gridSpan w:val="4"/>
          </w:tcPr>
          <w:p w:rsidR="00491229" w:rsidRPr="00C7793E" w:rsidRDefault="00491229" w:rsidP="00C7793E">
            <w:pPr>
              <w:jc w:val="center"/>
              <w:rPr>
                <w:b/>
                <w:sz w:val="28"/>
                <w:szCs w:val="28"/>
              </w:rPr>
            </w:pPr>
            <w:r w:rsidRPr="00C7793E">
              <w:rPr>
                <w:b/>
                <w:sz w:val="28"/>
                <w:szCs w:val="28"/>
                <w:lang w:val="ky-KG"/>
              </w:rPr>
              <w:t>иштетүү</w:t>
            </w:r>
          </w:p>
        </w:tc>
        <w:tc>
          <w:tcPr>
            <w:tcW w:w="2799" w:type="dxa"/>
            <w:gridSpan w:val="3"/>
          </w:tcPr>
          <w:p w:rsidR="00491229" w:rsidRPr="00C7793E" w:rsidRDefault="00491229" w:rsidP="00C7793E">
            <w:pPr>
              <w:jc w:val="center"/>
              <w:rPr>
                <w:b/>
                <w:sz w:val="28"/>
                <w:szCs w:val="28"/>
              </w:rPr>
            </w:pPr>
            <w:r w:rsidRPr="00C7793E">
              <w:rPr>
                <w:b/>
                <w:sz w:val="28"/>
                <w:szCs w:val="28"/>
              </w:rPr>
              <w:t>экспорт</w:t>
            </w:r>
          </w:p>
        </w:tc>
      </w:tr>
      <w:tr w:rsidR="00491229" w:rsidRPr="00C7793E" w:rsidTr="00D96D09">
        <w:tc>
          <w:tcPr>
            <w:tcW w:w="1275" w:type="dxa"/>
            <w:vMerge/>
          </w:tcPr>
          <w:p w:rsidR="00491229" w:rsidRPr="00C7793E" w:rsidRDefault="00491229" w:rsidP="00C7793E">
            <w:pPr>
              <w:jc w:val="center"/>
              <w:rPr>
                <w:b/>
                <w:sz w:val="28"/>
                <w:szCs w:val="28"/>
              </w:rPr>
            </w:pPr>
          </w:p>
        </w:tc>
        <w:tc>
          <w:tcPr>
            <w:tcW w:w="818" w:type="dxa"/>
          </w:tcPr>
          <w:p w:rsidR="00491229" w:rsidRPr="00C7793E" w:rsidRDefault="00491229" w:rsidP="00C7793E">
            <w:pPr>
              <w:jc w:val="center"/>
              <w:rPr>
                <w:b/>
                <w:sz w:val="28"/>
                <w:szCs w:val="28"/>
              </w:rPr>
            </w:pPr>
            <w:r w:rsidRPr="00C7793E">
              <w:rPr>
                <w:b/>
                <w:sz w:val="28"/>
                <w:szCs w:val="28"/>
              </w:rPr>
              <w:t>2019</w:t>
            </w:r>
            <w:r w:rsidR="00D96D09" w:rsidRPr="00C7793E">
              <w:rPr>
                <w:b/>
                <w:sz w:val="28"/>
                <w:szCs w:val="28"/>
                <w:lang w:val="en-US"/>
              </w:rPr>
              <w:t>-</w:t>
            </w:r>
            <w:r w:rsidR="00B9704F" w:rsidRPr="00C7793E">
              <w:rPr>
                <w:b/>
                <w:sz w:val="28"/>
                <w:szCs w:val="28"/>
              </w:rPr>
              <w:t>ж</w:t>
            </w:r>
            <w:r w:rsidR="00D96D09" w:rsidRPr="00C7793E">
              <w:rPr>
                <w:b/>
                <w:sz w:val="28"/>
                <w:szCs w:val="28"/>
              </w:rPr>
              <w:t>.</w:t>
            </w:r>
          </w:p>
        </w:tc>
        <w:tc>
          <w:tcPr>
            <w:tcW w:w="850" w:type="dxa"/>
          </w:tcPr>
          <w:p w:rsidR="00491229" w:rsidRPr="00C7793E" w:rsidRDefault="00491229" w:rsidP="00C7793E">
            <w:pPr>
              <w:jc w:val="center"/>
              <w:rPr>
                <w:b/>
                <w:sz w:val="28"/>
                <w:szCs w:val="28"/>
              </w:rPr>
            </w:pPr>
            <w:r w:rsidRPr="00C7793E">
              <w:rPr>
                <w:b/>
                <w:sz w:val="28"/>
                <w:szCs w:val="28"/>
              </w:rPr>
              <w:t>2020</w:t>
            </w:r>
            <w:r w:rsidR="00D96D09" w:rsidRPr="00C7793E">
              <w:rPr>
                <w:b/>
                <w:sz w:val="28"/>
                <w:szCs w:val="28"/>
                <w:lang w:val="en-US"/>
              </w:rPr>
              <w:t>-</w:t>
            </w:r>
            <w:r w:rsidR="00B9704F" w:rsidRPr="00C7793E">
              <w:rPr>
                <w:b/>
                <w:sz w:val="28"/>
                <w:szCs w:val="28"/>
              </w:rPr>
              <w:t>ж</w:t>
            </w:r>
            <w:r w:rsidR="00D96D09" w:rsidRPr="00C7793E">
              <w:rPr>
                <w:b/>
                <w:sz w:val="28"/>
                <w:szCs w:val="28"/>
              </w:rPr>
              <w:t>.</w:t>
            </w:r>
          </w:p>
        </w:tc>
        <w:tc>
          <w:tcPr>
            <w:tcW w:w="851" w:type="dxa"/>
          </w:tcPr>
          <w:p w:rsidR="00491229" w:rsidRPr="004A6A02" w:rsidRDefault="00491229" w:rsidP="004A6A02">
            <w:pPr>
              <w:jc w:val="center"/>
              <w:rPr>
                <w:b/>
                <w:sz w:val="28"/>
                <w:szCs w:val="28"/>
                <w:lang w:val="ky-KG"/>
              </w:rPr>
            </w:pPr>
            <w:r w:rsidRPr="00C7793E">
              <w:rPr>
                <w:b/>
                <w:sz w:val="28"/>
                <w:szCs w:val="28"/>
              </w:rPr>
              <w:t xml:space="preserve">2021 </w:t>
            </w:r>
            <w:r w:rsidR="00B9704F" w:rsidRPr="00C7793E">
              <w:rPr>
                <w:b/>
                <w:sz w:val="28"/>
                <w:szCs w:val="28"/>
              </w:rPr>
              <w:t>ж</w:t>
            </w:r>
            <w:r w:rsidR="00D96D09" w:rsidRPr="00C7793E">
              <w:rPr>
                <w:b/>
                <w:sz w:val="28"/>
                <w:szCs w:val="28"/>
              </w:rPr>
              <w:t>.</w:t>
            </w:r>
          </w:p>
        </w:tc>
        <w:tc>
          <w:tcPr>
            <w:tcW w:w="850" w:type="dxa"/>
          </w:tcPr>
          <w:p w:rsidR="00491229" w:rsidRPr="00C7793E" w:rsidRDefault="00491229" w:rsidP="00C7793E">
            <w:pPr>
              <w:jc w:val="center"/>
              <w:rPr>
                <w:b/>
                <w:sz w:val="28"/>
                <w:szCs w:val="28"/>
              </w:rPr>
            </w:pPr>
            <w:r w:rsidRPr="00C7793E">
              <w:rPr>
                <w:b/>
                <w:sz w:val="28"/>
                <w:szCs w:val="28"/>
              </w:rPr>
              <w:t>201</w:t>
            </w:r>
            <w:r w:rsidR="002E463F" w:rsidRPr="00C7793E">
              <w:rPr>
                <w:b/>
                <w:sz w:val="28"/>
                <w:szCs w:val="28"/>
              </w:rPr>
              <w:t>9</w:t>
            </w:r>
            <w:r w:rsidR="00D96D09" w:rsidRPr="00C7793E">
              <w:rPr>
                <w:b/>
                <w:sz w:val="28"/>
                <w:szCs w:val="28"/>
              </w:rPr>
              <w:t>-</w:t>
            </w:r>
            <w:r w:rsidR="002E463F" w:rsidRPr="00C7793E">
              <w:rPr>
                <w:b/>
                <w:sz w:val="28"/>
                <w:szCs w:val="28"/>
              </w:rPr>
              <w:t>ж</w:t>
            </w:r>
            <w:r w:rsidR="00D96D09" w:rsidRPr="00C7793E">
              <w:rPr>
                <w:b/>
                <w:sz w:val="28"/>
                <w:szCs w:val="28"/>
              </w:rPr>
              <w:t>.</w:t>
            </w:r>
          </w:p>
        </w:tc>
        <w:tc>
          <w:tcPr>
            <w:tcW w:w="851" w:type="dxa"/>
          </w:tcPr>
          <w:p w:rsidR="00491229" w:rsidRPr="00C7793E" w:rsidRDefault="00491229" w:rsidP="00C7793E">
            <w:pPr>
              <w:jc w:val="center"/>
              <w:rPr>
                <w:b/>
                <w:sz w:val="28"/>
                <w:szCs w:val="28"/>
              </w:rPr>
            </w:pPr>
            <w:r w:rsidRPr="00C7793E">
              <w:rPr>
                <w:b/>
                <w:sz w:val="28"/>
                <w:szCs w:val="28"/>
              </w:rPr>
              <w:t>202</w:t>
            </w:r>
            <w:r w:rsidR="002E463F" w:rsidRPr="00C7793E">
              <w:rPr>
                <w:b/>
                <w:sz w:val="28"/>
                <w:szCs w:val="28"/>
              </w:rPr>
              <w:t>0</w:t>
            </w:r>
            <w:r w:rsidR="00D96D09" w:rsidRPr="00C7793E">
              <w:rPr>
                <w:b/>
                <w:sz w:val="28"/>
                <w:szCs w:val="28"/>
              </w:rPr>
              <w:t>-</w:t>
            </w:r>
            <w:r w:rsidR="002E463F" w:rsidRPr="00C7793E">
              <w:rPr>
                <w:b/>
                <w:sz w:val="28"/>
                <w:szCs w:val="28"/>
              </w:rPr>
              <w:t>ж</w:t>
            </w:r>
            <w:r w:rsidR="00D96D09" w:rsidRPr="00C7793E">
              <w:rPr>
                <w:b/>
                <w:sz w:val="28"/>
                <w:szCs w:val="28"/>
              </w:rPr>
              <w:t>.</w:t>
            </w:r>
          </w:p>
        </w:tc>
        <w:tc>
          <w:tcPr>
            <w:tcW w:w="914" w:type="dxa"/>
          </w:tcPr>
          <w:p w:rsidR="002E463F" w:rsidRPr="004A6A02" w:rsidRDefault="00491229" w:rsidP="004A6A02">
            <w:pPr>
              <w:jc w:val="center"/>
              <w:rPr>
                <w:b/>
                <w:sz w:val="28"/>
                <w:szCs w:val="28"/>
                <w:lang w:val="ky-KG"/>
              </w:rPr>
            </w:pPr>
            <w:r w:rsidRPr="00C7793E">
              <w:rPr>
                <w:b/>
                <w:sz w:val="28"/>
                <w:szCs w:val="28"/>
              </w:rPr>
              <w:t xml:space="preserve">2021 </w:t>
            </w:r>
            <w:r w:rsidR="00D96D09" w:rsidRPr="00C7793E">
              <w:rPr>
                <w:b/>
                <w:sz w:val="28"/>
                <w:szCs w:val="28"/>
              </w:rPr>
              <w:t>-</w:t>
            </w:r>
            <w:r w:rsidR="002E463F" w:rsidRPr="00C7793E">
              <w:rPr>
                <w:b/>
                <w:sz w:val="28"/>
                <w:szCs w:val="28"/>
              </w:rPr>
              <w:t>ж</w:t>
            </w:r>
            <w:r w:rsidR="00D96D09" w:rsidRPr="00C7793E">
              <w:rPr>
                <w:b/>
                <w:sz w:val="28"/>
                <w:szCs w:val="28"/>
              </w:rPr>
              <w:t>.</w:t>
            </w:r>
          </w:p>
        </w:tc>
        <w:tc>
          <w:tcPr>
            <w:tcW w:w="914" w:type="dxa"/>
            <w:gridSpan w:val="2"/>
          </w:tcPr>
          <w:p w:rsidR="00491229" w:rsidRPr="00C7793E" w:rsidRDefault="00491229" w:rsidP="00C7793E">
            <w:pPr>
              <w:jc w:val="center"/>
              <w:rPr>
                <w:b/>
                <w:sz w:val="28"/>
                <w:szCs w:val="28"/>
              </w:rPr>
            </w:pPr>
            <w:r w:rsidRPr="00C7793E">
              <w:rPr>
                <w:b/>
                <w:sz w:val="28"/>
                <w:szCs w:val="28"/>
              </w:rPr>
              <w:t>2019</w:t>
            </w:r>
            <w:r w:rsidR="00D96D09" w:rsidRPr="00C7793E">
              <w:rPr>
                <w:b/>
                <w:sz w:val="28"/>
                <w:szCs w:val="28"/>
              </w:rPr>
              <w:t>-</w:t>
            </w:r>
            <w:r w:rsidR="002E463F" w:rsidRPr="00C7793E">
              <w:rPr>
                <w:b/>
                <w:sz w:val="28"/>
                <w:szCs w:val="28"/>
              </w:rPr>
              <w:t>ж</w:t>
            </w:r>
            <w:r w:rsidR="00D96D09" w:rsidRPr="00C7793E">
              <w:rPr>
                <w:b/>
                <w:sz w:val="28"/>
                <w:szCs w:val="28"/>
              </w:rPr>
              <w:t>.</w:t>
            </w:r>
          </w:p>
        </w:tc>
        <w:tc>
          <w:tcPr>
            <w:tcW w:w="865" w:type="dxa"/>
          </w:tcPr>
          <w:p w:rsidR="00491229" w:rsidRPr="00C7793E" w:rsidRDefault="00491229" w:rsidP="00C7793E">
            <w:pPr>
              <w:jc w:val="center"/>
              <w:rPr>
                <w:b/>
                <w:sz w:val="28"/>
                <w:szCs w:val="28"/>
              </w:rPr>
            </w:pPr>
            <w:r w:rsidRPr="00C7793E">
              <w:rPr>
                <w:b/>
                <w:sz w:val="28"/>
                <w:szCs w:val="28"/>
              </w:rPr>
              <w:t>2020</w:t>
            </w:r>
            <w:r w:rsidR="00D96D09" w:rsidRPr="00C7793E">
              <w:rPr>
                <w:b/>
                <w:sz w:val="28"/>
                <w:szCs w:val="28"/>
              </w:rPr>
              <w:t>-</w:t>
            </w:r>
            <w:r w:rsidR="002E463F" w:rsidRPr="00C7793E">
              <w:rPr>
                <w:b/>
                <w:sz w:val="28"/>
                <w:szCs w:val="28"/>
              </w:rPr>
              <w:t xml:space="preserve"> ж</w:t>
            </w:r>
            <w:r w:rsidR="00D96D09" w:rsidRPr="00C7793E">
              <w:rPr>
                <w:b/>
                <w:sz w:val="28"/>
                <w:szCs w:val="28"/>
              </w:rPr>
              <w:t>.</w:t>
            </w:r>
          </w:p>
        </w:tc>
        <w:tc>
          <w:tcPr>
            <w:tcW w:w="1027" w:type="dxa"/>
          </w:tcPr>
          <w:p w:rsidR="00491229" w:rsidRPr="004A6A02" w:rsidRDefault="00D96D09" w:rsidP="004A6A02">
            <w:pPr>
              <w:jc w:val="center"/>
              <w:rPr>
                <w:b/>
                <w:sz w:val="28"/>
                <w:szCs w:val="28"/>
                <w:lang w:val="ky-KG"/>
              </w:rPr>
            </w:pPr>
            <w:r w:rsidRPr="00C7793E">
              <w:rPr>
                <w:b/>
                <w:sz w:val="28"/>
                <w:szCs w:val="28"/>
              </w:rPr>
              <w:t xml:space="preserve">2021- </w:t>
            </w:r>
            <w:r w:rsidR="00B9704F" w:rsidRPr="00C7793E">
              <w:rPr>
                <w:b/>
                <w:sz w:val="28"/>
                <w:szCs w:val="28"/>
              </w:rPr>
              <w:t>ж</w:t>
            </w:r>
            <w:r w:rsidRPr="00C7793E">
              <w:rPr>
                <w:b/>
                <w:sz w:val="28"/>
                <w:szCs w:val="28"/>
              </w:rPr>
              <w:t>.</w:t>
            </w:r>
          </w:p>
        </w:tc>
      </w:tr>
      <w:tr w:rsidR="00131DB7" w:rsidRPr="00C7793E" w:rsidTr="00D96D09">
        <w:tc>
          <w:tcPr>
            <w:tcW w:w="1275" w:type="dxa"/>
          </w:tcPr>
          <w:p w:rsidR="00131DB7" w:rsidRPr="00C7793E" w:rsidRDefault="00131DB7" w:rsidP="00C7793E">
            <w:pPr>
              <w:rPr>
                <w:b/>
                <w:sz w:val="28"/>
                <w:szCs w:val="28"/>
              </w:rPr>
            </w:pPr>
            <w:r w:rsidRPr="00C7793E">
              <w:rPr>
                <w:b/>
                <w:sz w:val="28"/>
                <w:szCs w:val="28"/>
              </w:rPr>
              <w:t>О</w:t>
            </w:r>
            <w:r w:rsidRPr="00C7793E">
              <w:rPr>
                <w:b/>
                <w:sz w:val="28"/>
                <w:szCs w:val="28"/>
                <w:lang w:val="ky-KG"/>
              </w:rPr>
              <w:t>ш облусу</w:t>
            </w:r>
          </w:p>
        </w:tc>
        <w:tc>
          <w:tcPr>
            <w:tcW w:w="818" w:type="dxa"/>
          </w:tcPr>
          <w:p w:rsidR="00131DB7" w:rsidRPr="00C7793E" w:rsidRDefault="00131DB7" w:rsidP="00C7793E">
            <w:pPr>
              <w:autoSpaceDE w:val="0"/>
              <w:autoSpaceDN w:val="0"/>
              <w:adjustRightInd w:val="0"/>
              <w:jc w:val="center"/>
              <w:rPr>
                <w:bCs/>
                <w:sz w:val="28"/>
                <w:szCs w:val="28"/>
              </w:rPr>
            </w:pPr>
            <w:r w:rsidRPr="00C7793E">
              <w:rPr>
                <w:bCs/>
                <w:sz w:val="28"/>
                <w:szCs w:val="28"/>
              </w:rPr>
              <w:t>89,09</w:t>
            </w:r>
          </w:p>
        </w:tc>
        <w:tc>
          <w:tcPr>
            <w:tcW w:w="850" w:type="dxa"/>
          </w:tcPr>
          <w:p w:rsidR="00131DB7" w:rsidRPr="00C7793E" w:rsidRDefault="00131DB7" w:rsidP="00C7793E">
            <w:pPr>
              <w:autoSpaceDE w:val="0"/>
              <w:autoSpaceDN w:val="0"/>
              <w:adjustRightInd w:val="0"/>
              <w:jc w:val="center"/>
              <w:rPr>
                <w:bCs/>
                <w:sz w:val="28"/>
                <w:szCs w:val="28"/>
              </w:rPr>
            </w:pPr>
            <w:r w:rsidRPr="00C7793E">
              <w:rPr>
                <w:bCs/>
                <w:sz w:val="28"/>
                <w:szCs w:val="28"/>
              </w:rPr>
              <w:t>49,3</w:t>
            </w:r>
          </w:p>
        </w:tc>
        <w:tc>
          <w:tcPr>
            <w:tcW w:w="851" w:type="dxa"/>
          </w:tcPr>
          <w:p w:rsidR="00131DB7" w:rsidRPr="00C7793E" w:rsidRDefault="00131DB7" w:rsidP="00C7793E">
            <w:pPr>
              <w:jc w:val="center"/>
              <w:rPr>
                <w:sz w:val="28"/>
                <w:szCs w:val="28"/>
              </w:rPr>
            </w:pPr>
            <w:r w:rsidRPr="00C7793E">
              <w:rPr>
                <w:sz w:val="28"/>
                <w:szCs w:val="28"/>
              </w:rPr>
              <w:t>93,4</w:t>
            </w:r>
          </w:p>
        </w:tc>
        <w:tc>
          <w:tcPr>
            <w:tcW w:w="850" w:type="dxa"/>
          </w:tcPr>
          <w:p w:rsidR="00131DB7" w:rsidRPr="00C7793E" w:rsidRDefault="00131DB7" w:rsidP="00C7793E">
            <w:pPr>
              <w:autoSpaceDE w:val="0"/>
              <w:autoSpaceDN w:val="0"/>
              <w:adjustRightInd w:val="0"/>
              <w:jc w:val="center"/>
              <w:rPr>
                <w:bCs/>
                <w:sz w:val="28"/>
                <w:szCs w:val="28"/>
              </w:rPr>
            </w:pPr>
            <w:r w:rsidRPr="00C7793E">
              <w:rPr>
                <w:bCs/>
                <w:sz w:val="28"/>
                <w:szCs w:val="28"/>
              </w:rPr>
              <w:t>29,2</w:t>
            </w:r>
          </w:p>
        </w:tc>
        <w:tc>
          <w:tcPr>
            <w:tcW w:w="851" w:type="dxa"/>
          </w:tcPr>
          <w:p w:rsidR="00131DB7" w:rsidRPr="00C7793E" w:rsidRDefault="00131DB7" w:rsidP="00C7793E">
            <w:pPr>
              <w:jc w:val="center"/>
              <w:rPr>
                <w:sz w:val="28"/>
                <w:szCs w:val="28"/>
              </w:rPr>
            </w:pPr>
            <w:r w:rsidRPr="00C7793E">
              <w:rPr>
                <w:sz w:val="28"/>
                <w:szCs w:val="28"/>
              </w:rPr>
              <w:t>43,9</w:t>
            </w:r>
          </w:p>
        </w:tc>
        <w:tc>
          <w:tcPr>
            <w:tcW w:w="914" w:type="dxa"/>
          </w:tcPr>
          <w:p w:rsidR="00131DB7" w:rsidRPr="00C7793E" w:rsidRDefault="00131DB7" w:rsidP="00C7793E">
            <w:pPr>
              <w:jc w:val="center"/>
              <w:rPr>
                <w:sz w:val="28"/>
                <w:szCs w:val="28"/>
              </w:rPr>
            </w:pPr>
            <w:r w:rsidRPr="00C7793E">
              <w:rPr>
                <w:sz w:val="28"/>
                <w:szCs w:val="28"/>
              </w:rPr>
              <w:t>127,4</w:t>
            </w:r>
          </w:p>
        </w:tc>
        <w:tc>
          <w:tcPr>
            <w:tcW w:w="914" w:type="dxa"/>
            <w:gridSpan w:val="2"/>
          </w:tcPr>
          <w:p w:rsidR="00131DB7" w:rsidRPr="00C7793E" w:rsidRDefault="00131DB7" w:rsidP="00C7793E">
            <w:pPr>
              <w:autoSpaceDE w:val="0"/>
              <w:autoSpaceDN w:val="0"/>
              <w:adjustRightInd w:val="0"/>
              <w:jc w:val="center"/>
              <w:rPr>
                <w:bCs/>
                <w:sz w:val="28"/>
                <w:szCs w:val="28"/>
                <w:lang w:val="ky-KG"/>
              </w:rPr>
            </w:pPr>
            <w:r w:rsidRPr="00C7793E">
              <w:rPr>
                <w:bCs/>
                <w:sz w:val="28"/>
                <w:szCs w:val="28"/>
              </w:rPr>
              <w:t>1</w:t>
            </w:r>
            <w:r w:rsidRPr="00C7793E">
              <w:rPr>
                <w:bCs/>
                <w:sz w:val="28"/>
                <w:szCs w:val="28"/>
                <w:lang w:val="en-US"/>
              </w:rPr>
              <w:t>0</w:t>
            </w:r>
            <w:r w:rsidRPr="00C7793E">
              <w:rPr>
                <w:bCs/>
                <w:sz w:val="28"/>
                <w:szCs w:val="28"/>
                <w:lang w:val="ky-KG"/>
              </w:rPr>
              <w:t>5,0</w:t>
            </w:r>
          </w:p>
        </w:tc>
        <w:tc>
          <w:tcPr>
            <w:tcW w:w="865" w:type="dxa"/>
          </w:tcPr>
          <w:p w:rsidR="00131DB7" w:rsidRPr="00C7793E" w:rsidRDefault="00131DB7" w:rsidP="00C7793E">
            <w:pPr>
              <w:jc w:val="center"/>
              <w:rPr>
                <w:sz w:val="28"/>
                <w:szCs w:val="28"/>
                <w:lang w:val="ky-KG"/>
              </w:rPr>
            </w:pPr>
            <w:r w:rsidRPr="00C7793E">
              <w:rPr>
                <w:sz w:val="28"/>
                <w:szCs w:val="28"/>
              </w:rPr>
              <w:t>1</w:t>
            </w:r>
            <w:r w:rsidRPr="00C7793E">
              <w:rPr>
                <w:sz w:val="28"/>
                <w:szCs w:val="28"/>
                <w:lang w:val="ky-KG"/>
              </w:rPr>
              <w:t>46,2</w:t>
            </w:r>
          </w:p>
        </w:tc>
        <w:tc>
          <w:tcPr>
            <w:tcW w:w="1027" w:type="dxa"/>
          </w:tcPr>
          <w:p w:rsidR="00131DB7" w:rsidRPr="00C7793E" w:rsidRDefault="00131DB7" w:rsidP="00C7793E">
            <w:pPr>
              <w:jc w:val="center"/>
              <w:rPr>
                <w:sz w:val="28"/>
                <w:szCs w:val="28"/>
                <w:lang w:val="ky-KG"/>
              </w:rPr>
            </w:pPr>
            <w:r w:rsidRPr="00C7793E">
              <w:rPr>
                <w:sz w:val="28"/>
                <w:szCs w:val="28"/>
                <w:lang w:val="ky-KG"/>
              </w:rPr>
              <w:t>162,5</w:t>
            </w:r>
          </w:p>
        </w:tc>
      </w:tr>
      <w:tr w:rsidR="00131DB7" w:rsidRPr="00C7793E" w:rsidTr="00D96D09">
        <w:tc>
          <w:tcPr>
            <w:tcW w:w="1275" w:type="dxa"/>
          </w:tcPr>
          <w:p w:rsidR="00131DB7" w:rsidRPr="00C7793E" w:rsidRDefault="00131DB7" w:rsidP="00C7793E">
            <w:pPr>
              <w:rPr>
                <w:sz w:val="28"/>
                <w:szCs w:val="28"/>
              </w:rPr>
            </w:pPr>
          </w:p>
        </w:tc>
        <w:tc>
          <w:tcPr>
            <w:tcW w:w="818" w:type="dxa"/>
          </w:tcPr>
          <w:p w:rsidR="00131DB7" w:rsidRPr="00C7793E" w:rsidRDefault="00131DB7" w:rsidP="00C7793E">
            <w:pPr>
              <w:jc w:val="center"/>
              <w:rPr>
                <w:sz w:val="28"/>
                <w:szCs w:val="28"/>
              </w:rPr>
            </w:pPr>
          </w:p>
        </w:tc>
        <w:tc>
          <w:tcPr>
            <w:tcW w:w="850" w:type="dxa"/>
          </w:tcPr>
          <w:p w:rsidR="00131DB7" w:rsidRPr="00C7793E" w:rsidRDefault="00131DB7" w:rsidP="00C7793E">
            <w:pPr>
              <w:jc w:val="center"/>
              <w:rPr>
                <w:sz w:val="28"/>
                <w:szCs w:val="28"/>
              </w:rPr>
            </w:pPr>
          </w:p>
        </w:tc>
        <w:tc>
          <w:tcPr>
            <w:tcW w:w="851" w:type="dxa"/>
          </w:tcPr>
          <w:p w:rsidR="00131DB7" w:rsidRPr="00C7793E" w:rsidRDefault="00131DB7" w:rsidP="00C7793E">
            <w:pPr>
              <w:jc w:val="center"/>
              <w:rPr>
                <w:sz w:val="28"/>
                <w:szCs w:val="28"/>
              </w:rPr>
            </w:pPr>
          </w:p>
        </w:tc>
        <w:tc>
          <w:tcPr>
            <w:tcW w:w="850" w:type="dxa"/>
          </w:tcPr>
          <w:p w:rsidR="00131DB7" w:rsidRPr="00C7793E" w:rsidRDefault="00131DB7" w:rsidP="00C7793E">
            <w:pPr>
              <w:jc w:val="center"/>
              <w:rPr>
                <w:sz w:val="28"/>
                <w:szCs w:val="28"/>
              </w:rPr>
            </w:pPr>
          </w:p>
        </w:tc>
        <w:tc>
          <w:tcPr>
            <w:tcW w:w="851" w:type="dxa"/>
          </w:tcPr>
          <w:p w:rsidR="00131DB7" w:rsidRPr="00C7793E" w:rsidRDefault="00131DB7" w:rsidP="00C7793E">
            <w:pPr>
              <w:jc w:val="center"/>
              <w:rPr>
                <w:sz w:val="28"/>
                <w:szCs w:val="28"/>
              </w:rPr>
            </w:pPr>
          </w:p>
        </w:tc>
        <w:tc>
          <w:tcPr>
            <w:tcW w:w="914" w:type="dxa"/>
          </w:tcPr>
          <w:p w:rsidR="00131DB7" w:rsidRPr="00C7793E" w:rsidRDefault="00131DB7" w:rsidP="00C7793E">
            <w:pPr>
              <w:jc w:val="center"/>
              <w:rPr>
                <w:sz w:val="28"/>
                <w:szCs w:val="28"/>
              </w:rPr>
            </w:pPr>
          </w:p>
        </w:tc>
        <w:tc>
          <w:tcPr>
            <w:tcW w:w="914" w:type="dxa"/>
            <w:gridSpan w:val="2"/>
          </w:tcPr>
          <w:p w:rsidR="00131DB7" w:rsidRPr="00C7793E" w:rsidRDefault="00131DB7" w:rsidP="00C7793E">
            <w:pPr>
              <w:jc w:val="center"/>
              <w:rPr>
                <w:sz w:val="28"/>
                <w:szCs w:val="28"/>
              </w:rPr>
            </w:pPr>
          </w:p>
        </w:tc>
        <w:tc>
          <w:tcPr>
            <w:tcW w:w="865" w:type="dxa"/>
          </w:tcPr>
          <w:p w:rsidR="00131DB7" w:rsidRPr="00C7793E" w:rsidRDefault="00131DB7" w:rsidP="00C7793E">
            <w:pPr>
              <w:jc w:val="center"/>
              <w:rPr>
                <w:sz w:val="28"/>
                <w:szCs w:val="28"/>
              </w:rPr>
            </w:pPr>
          </w:p>
        </w:tc>
        <w:tc>
          <w:tcPr>
            <w:tcW w:w="1027" w:type="dxa"/>
          </w:tcPr>
          <w:p w:rsidR="00131DB7" w:rsidRPr="00C7793E" w:rsidRDefault="00131DB7" w:rsidP="00C7793E">
            <w:pPr>
              <w:jc w:val="center"/>
              <w:rPr>
                <w:sz w:val="28"/>
                <w:szCs w:val="28"/>
              </w:rPr>
            </w:pPr>
          </w:p>
        </w:tc>
      </w:tr>
      <w:tr w:rsidR="00131DB7" w:rsidRPr="00C7793E" w:rsidTr="00D96D09">
        <w:tc>
          <w:tcPr>
            <w:tcW w:w="1275" w:type="dxa"/>
          </w:tcPr>
          <w:p w:rsidR="00131DB7" w:rsidRPr="00C7793E" w:rsidRDefault="00131DB7" w:rsidP="00C7793E">
            <w:pPr>
              <w:rPr>
                <w:b/>
                <w:sz w:val="28"/>
                <w:szCs w:val="28"/>
              </w:rPr>
            </w:pPr>
            <w:r w:rsidRPr="00C7793E">
              <w:rPr>
                <w:b/>
                <w:sz w:val="28"/>
                <w:szCs w:val="28"/>
              </w:rPr>
              <w:t>Ош</w:t>
            </w:r>
            <w:r w:rsidRPr="00C7793E">
              <w:rPr>
                <w:b/>
                <w:sz w:val="28"/>
                <w:szCs w:val="28"/>
                <w:lang w:val="ky-KG"/>
              </w:rPr>
              <w:t xml:space="preserve"> ш.</w:t>
            </w:r>
          </w:p>
        </w:tc>
        <w:tc>
          <w:tcPr>
            <w:tcW w:w="818" w:type="dxa"/>
          </w:tcPr>
          <w:p w:rsidR="00131DB7" w:rsidRPr="00C7793E" w:rsidRDefault="00131DB7" w:rsidP="00C7793E">
            <w:pPr>
              <w:jc w:val="center"/>
              <w:rPr>
                <w:sz w:val="28"/>
                <w:szCs w:val="28"/>
                <w:lang w:val="en-US"/>
              </w:rPr>
            </w:pPr>
            <w:r w:rsidRPr="00C7793E">
              <w:rPr>
                <w:sz w:val="28"/>
                <w:szCs w:val="28"/>
                <w:lang w:val="en-US"/>
              </w:rPr>
              <w:t>0</w:t>
            </w:r>
          </w:p>
        </w:tc>
        <w:tc>
          <w:tcPr>
            <w:tcW w:w="850" w:type="dxa"/>
          </w:tcPr>
          <w:p w:rsidR="00131DB7" w:rsidRPr="00C7793E" w:rsidRDefault="00131DB7" w:rsidP="00C7793E">
            <w:pPr>
              <w:jc w:val="center"/>
              <w:rPr>
                <w:sz w:val="28"/>
                <w:szCs w:val="28"/>
                <w:lang w:val="en-US"/>
              </w:rPr>
            </w:pPr>
            <w:r w:rsidRPr="00C7793E">
              <w:rPr>
                <w:sz w:val="28"/>
                <w:szCs w:val="28"/>
                <w:lang w:val="en-US"/>
              </w:rPr>
              <w:t>0</w:t>
            </w:r>
          </w:p>
        </w:tc>
        <w:tc>
          <w:tcPr>
            <w:tcW w:w="851" w:type="dxa"/>
          </w:tcPr>
          <w:p w:rsidR="00131DB7" w:rsidRPr="00C7793E" w:rsidRDefault="00131DB7" w:rsidP="00C7793E">
            <w:pPr>
              <w:jc w:val="center"/>
              <w:rPr>
                <w:sz w:val="28"/>
                <w:szCs w:val="28"/>
                <w:lang w:val="en-US"/>
              </w:rPr>
            </w:pPr>
            <w:r w:rsidRPr="00C7793E">
              <w:rPr>
                <w:sz w:val="28"/>
                <w:szCs w:val="28"/>
                <w:lang w:val="en-US"/>
              </w:rPr>
              <w:t>0</w:t>
            </w:r>
          </w:p>
        </w:tc>
        <w:tc>
          <w:tcPr>
            <w:tcW w:w="850" w:type="dxa"/>
          </w:tcPr>
          <w:p w:rsidR="00131DB7" w:rsidRPr="00C7793E" w:rsidRDefault="00131DB7" w:rsidP="00C7793E">
            <w:pPr>
              <w:jc w:val="center"/>
              <w:rPr>
                <w:sz w:val="28"/>
                <w:szCs w:val="28"/>
                <w:lang w:val="ky-KG"/>
              </w:rPr>
            </w:pPr>
            <w:r w:rsidRPr="00C7793E">
              <w:rPr>
                <w:sz w:val="28"/>
                <w:szCs w:val="28"/>
                <w:lang w:val="ky-KG"/>
              </w:rPr>
              <w:t>6,9</w:t>
            </w:r>
          </w:p>
        </w:tc>
        <w:tc>
          <w:tcPr>
            <w:tcW w:w="851" w:type="dxa"/>
          </w:tcPr>
          <w:p w:rsidR="00131DB7" w:rsidRPr="00C7793E" w:rsidRDefault="00131DB7" w:rsidP="00C7793E">
            <w:pPr>
              <w:jc w:val="center"/>
              <w:rPr>
                <w:sz w:val="28"/>
                <w:szCs w:val="28"/>
                <w:lang w:val="ky-KG"/>
              </w:rPr>
            </w:pPr>
            <w:r w:rsidRPr="00C7793E">
              <w:rPr>
                <w:sz w:val="28"/>
                <w:szCs w:val="28"/>
                <w:lang w:val="ky-KG"/>
              </w:rPr>
              <w:t>5,7</w:t>
            </w:r>
          </w:p>
        </w:tc>
        <w:tc>
          <w:tcPr>
            <w:tcW w:w="914" w:type="dxa"/>
          </w:tcPr>
          <w:p w:rsidR="00131DB7" w:rsidRPr="00C7793E" w:rsidRDefault="00131DB7" w:rsidP="00C7793E">
            <w:pPr>
              <w:jc w:val="center"/>
              <w:rPr>
                <w:sz w:val="28"/>
                <w:szCs w:val="28"/>
                <w:lang w:val="ky-KG"/>
              </w:rPr>
            </w:pPr>
            <w:r w:rsidRPr="00C7793E">
              <w:rPr>
                <w:sz w:val="28"/>
                <w:szCs w:val="28"/>
                <w:lang w:val="ky-KG"/>
              </w:rPr>
              <w:t>9,4</w:t>
            </w:r>
          </w:p>
        </w:tc>
        <w:tc>
          <w:tcPr>
            <w:tcW w:w="914" w:type="dxa"/>
            <w:gridSpan w:val="2"/>
          </w:tcPr>
          <w:p w:rsidR="00131DB7" w:rsidRPr="00C7793E" w:rsidRDefault="00131DB7" w:rsidP="00C7793E">
            <w:pPr>
              <w:jc w:val="center"/>
              <w:rPr>
                <w:sz w:val="28"/>
                <w:szCs w:val="28"/>
                <w:lang w:val="ky-KG"/>
              </w:rPr>
            </w:pPr>
            <w:r w:rsidRPr="00C7793E">
              <w:rPr>
                <w:sz w:val="28"/>
                <w:szCs w:val="28"/>
                <w:lang w:val="ky-KG"/>
              </w:rPr>
              <w:t>4,9</w:t>
            </w:r>
          </w:p>
        </w:tc>
        <w:tc>
          <w:tcPr>
            <w:tcW w:w="865" w:type="dxa"/>
          </w:tcPr>
          <w:p w:rsidR="00131DB7" w:rsidRPr="00C7793E" w:rsidRDefault="00131DB7" w:rsidP="00C7793E">
            <w:pPr>
              <w:jc w:val="center"/>
              <w:rPr>
                <w:sz w:val="28"/>
                <w:szCs w:val="28"/>
                <w:lang w:val="ky-KG"/>
              </w:rPr>
            </w:pPr>
            <w:r w:rsidRPr="00C7793E">
              <w:rPr>
                <w:sz w:val="28"/>
                <w:szCs w:val="28"/>
                <w:lang w:val="ky-KG"/>
              </w:rPr>
              <w:t>4,1</w:t>
            </w:r>
          </w:p>
        </w:tc>
        <w:tc>
          <w:tcPr>
            <w:tcW w:w="1027" w:type="dxa"/>
          </w:tcPr>
          <w:p w:rsidR="00131DB7" w:rsidRPr="00C7793E" w:rsidRDefault="00131DB7" w:rsidP="00C7793E">
            <w:pPr>
              <w:jc w:val="center"/>
              <w:rPr>
                <w:sz w:val="28"/>
                <w:szCs w:val="28"/>
                <w:lang w:val="ky-KG"/>
              </w:rPr>
            </w:pPr>
            <w:r w:rsidRPr="00C7793E">
              <w:rPr>
                <w:sz w:val="28"/>
                <w:szCs w:val="28"/>
                <w:lang w:val="ky-KG"/>
              </w:rPr>
              <w:t>4,3</w:t>
            </w:r>
          </w:p>
        </w:tc>
      </w:tr>
      <w:tr w:rsidR="00131DB7" w:rsidRPr="00C7793E" w:rsidTr="00D96D09">
        <w:tc>
          <w:tcPr>
            <w:tcW w:w="1275" w:type="dxa"/>
          </w:tcPr>
          <w:p w:rsidR="00131DB7" w:rsidRPr="00C7793E" w:rsidRDefault="00131DB7" w:rsidP="00C7793E">
            <w:pPr>
              <w:rPr>
                <w:sz w:val="28"/>
                <w:szCs w:val="28"/>
              </w:rPr>
            </w:pPr>
          </w:p>
        </w:tc>
        <w:tc>
          <w:tcPr>
            <w:tcW w:w="818" w:type="dxa"/>
          </w:tcPr>
          <w:p w:rsidR="00131DB7" w:rsidRPr="00C7793E" w:rsidRDefault="00131DB7" w:rsidP="00C7793E">
            <w:pPr>
              <w:jc w:val="center"/>
              <w:rPr>
                <w:sz w:val="28"/>
                <w:szCs w:val="28"/>
              </w:rPr>
            </w:pPr>
          </w:p>
        </w:tc>
        <w:tc>
          <w:tcPr>
            <w:tcW w:w="850" w:type="dxa"/>
          </w:tcPr>
          <w:p w:rsidR="00131DB7" w:rsidRPr="00C7793E" w:rsidRDefault="00131DB7" w:rsidP="00C7793E">
            <w:pPr>
              <w:jc w:val="center"/>
              <w:rPr>
                <w:sz w:val="28"/>
                <w:szCs w:val="28"/>
              </w:rPr>
            </w:pPr>
          </w:p>
        </w:tc>
        <w:tc>
          <w:tcPr>
            <w:tcW w:w="851" w:type="dxa"/>
          </w:tcPr>
          <w:p w:rsidR="00131DB7" w:rsidRPr="00C7793E" w:rsidRDefault="00131DB7" w:rsidP="00C7793E">
            <w:pPr>
              <w:jc w:val="center"/>
              <w:rPr>
                <w:sz w:val="28"/>
                <w:szCs w:val="28"/>
              </w:rPr>
            </w:pPr>
          </w:p>
        </w:tc>
        <w:tc>
          <w:tcPr>
            <w:tcW w:w="850" w:type="dxa"/>
          </w:tcPr>
          <w:p w:rsidR="00131DB7" w:rsidRPr="00C7793E" w:rsidRDefault="00131DB7" w:rsidP="00C7793E">
            <w:pPr>
              <w:jc w:val="center"/>
              <w:rPr>
                <w:sz w:val="28"/>
                <w:szCs w:val="28"/>
              </w:rPr>
            </w:pPr>
          </w:p>
        </w:tc>
        <w:tc>
          <w:tcPr>
            <w:tcW w:w="851" w:type="dxa"/>
          </w:tcPr>
          <w:p w:rsidR="00131DB7" w:rsidRPr="00C7793E" w:rsidRDefault="00131DB7" w:rsidP="00C7793E">
            <w:pPr>
              <w:jc w:val="center"/>
              <w:rPr>
                <w:sz w:val="28"/>
                <w:szCs w:val="28"/>
              </w:rPr>
            </w:pPr>
          </w:p>
        </w:tc>
        <w:tc>
          <w:tcPr>
            <w:tcW w:w="914" w:type="dxa"/>
          </w:tcPr>
          <w:p w:rsidR="00131DB7" w:rsidRPr="00C7793E" w:rsidRDefault="00131DB7" w:rsidP="00C7793E">
            <w:pPr>
              <w:jc w:val="center"/>
              <w:rPr>
                <w:sz w:val="28"/>
                <w:szCs w:val="28"/>
              </w:rPr>
            </w:pPr>
          </w:p>
        </w:tc>
        <w:tc>
          <w:tcPr>
            <w:tcW w:w="914" w:type="dxa"/>
            <w:gridSpan w:val="2"/>
          </w:tcPr>
          <w:p w:rsidR="00131DB7" w:rsidRPr="00C7793E" w:rsidRDefault="00131DB7" w:rsidP="00C7793E">
            <w:pPr>
              <w:jc w:val="center"/>
              <w:rPr>
                <w:sz w:val="28"/>
                <w:szCs w:val="28"/>
              </w:rPr>
            </w:pPr>
          </w:p>
        </w:tc>
        <w:tc>
          <w:tcPr>
            <w:tcW w:w="865" w:type="dxa"/>
          </w:tcPr>
          <w:p w:rsidR="00131DB7" w:rsidRPr="00C7793E" w:rsidRDefault="00131DB7" w:rsidP="00C7793E">
            <w:pPr>
              <w:jc w:val="center"/>
              <w:rPr>
                <w:sz w:val="28"/>
                <w:szCs w:val="28"/>
              </w:rPr>
            </w:pPr>
          </w:p>
        </w:tc>
        <w:tc>
          <w:tcPr>
            <w:tcW w:w="1027" w:type="dxa"/>
          </w:tcPr>
          <w:p w:rsidR="00131DB7" w:rsidRPr="00C7793E" w:rsidRDefault="00131DB7" w:rsidP="00C7793E">
            <w:pPr>
              <w:jc w:val="center"/>
              <w:rPr>
                <w:sz w:val="28"/>
                <w:szCs w:val="28"/>
              </w:rPr>
            </w:pPr>
          </w:p>
        </w:tc>
      </w:tr>
      <w:tr w:rsidR="00131DB7" w:rsidRPr="00C7793E" w:rsidTr="00D96D09">
        <w:tc>
          <w:tcPr>
            <w:tcW w:w="1275" w:type="dxa"/>
          </w:tcPr>
          <w:p w:rsidR="00131DB7" w:rsidRPr="00C7793E" w:rsidRDefault="00131DB7" w:rsidP="00C7793E">
            <w:pPr>
              <w:rPr>
                <w:b/>
                <w:sz w:val="28"/>
                <w:szCs w:val="28"/>
              </w:rPr>
            </w:pPr>
            <w:r w:rsidRPr="00C7793E">
              <w:rPr>
                <w:b/>
                <w:sz w:val="28"/>
                <w:szCs w:val="28"/>
                <w:lang w:val="ky-KG"/>
              </w:rPr>
              <w:t>Жалал-Абад облусу</w:t>
            </w:r>
          </w:p>
        </w:tc>
        <w:tc>
          <w:tcPr>
            <w:tcW w:w="818" w:type="dxa"/>
          </w:tcPr>
          <w:p w:rsidR="00131DB7" w:rsidRPr="00C7793E" w:rsidRDefault="00131DB7" w:rsidP="00C7793E">
            <w:pPr>
              <w:jc w:val="center"/>
              <w:rPr>
                <w:sz w:val="28"/>
                <w:szCs w:val="28"/>
              </w:rPr>
            </w:pPr>
            <w:r w:rsidRPr="00C7793E">
              <w:rPr>
                <w:sz w:val="28"/>
                <w:szCs w:val="28"/>
              </w:rPr>
              <w:t>0</w:t>
            </w:r>
          </w:p>
        </w:tc>
        <w:tc>
          <w:tcPr>
            <w:tcW w:w="850" w:type="dxa"/>
          </w:tcPr>
          <w:p w:rsidR="00131DB7" w:rsidRPr="00C7793E" w:rsidRDefault="00131DB7" w:rsidP="00C7793E">
            <w:pPr>
              <w:jc w:val="center"/>
              <w:rPr>
                <w:sz w:val="28"/>
                <w:szCs w:val="28"/>
              </w:rPr>
            </w:pPr>
            <w:r w:rsidRPr="00C7793E">
              <w:rPr>
                <w:sz w:val="28"/>
                <w:szCs w:val="28"/>
              </w:rPr>
              <w:t>0</w:t>
            </w:r>
          </w:p>
        </w:tc>
        <w:tc>
          <w:tcPr>
            <w:tcW w:w="851" w:type="dxa"/>
          </w:tcPr>
          <w:p w:rsidR="00131DB7" w:rsidRPr="00C7793E" w:rsidRDefault="00131DB7" w:rsidP="00C7793E">
            <w:pPr>
              <w:jc w:val="center"/>
              <w:rPr>
                <w:sz w:val="28"/>
                <w:szCs w:val="28"/>
              </w:rPr>
            </w:pPr>
            <w:r w:rsidRPr="00C7793E">
              <w:rPr>
                <w:sz w:val="28"/>
                <w:szCs w:val="28"/>
              </w:rPr>
              <w:t>0</w:t>
            </w:r>
          </w:p>
        </w:tc>
        <w:tc>
          <w:tcPr>
            <w:tcW w:w="850" w:type="dxa"/>
          </w:tcPr>
          <w:p w:rsidR="00131DB7" w:rsidRPr="00C7793E" w:rsidRDefault="00131DB7" w:rsidP="00C7793E">
            <w:pPr>
              <w:jc w:val="center"/>
              <w:rPr>
                <w:bCs/>
                <w:sz w:val="28"/>
                <w:szCs w:val="28"/>
              </w:rPr>
            </w:pPr>
            <w:r w:rsidRPr="00C7793E">
              <w:rPr>
                <w:bCs/>
                <w:sz w:val="28"/>
                <w:szCs w:val="28"/>
              </w:rPr>
              <w:t>233,2</w:t>
            </w:r>
          </w:p>
        </w:tc>
        <w:tc>
          <w:tcPr>
            <w:tcW w:w="851" w:type="dxa"/>
          </w:tcPr>
          <w:p w:rsidR="00131DB7" w:rsidRPr="00C7793E" w:rsidRDefault="00131DB7" w:rsidP="00C7793E">
            <w:pPr>
              <w:jc w:val="center"/>
              <w:rPr>
                <w:bCs/>
                <w:sz w:val="28"/>
                <w:szCs w:val="28"/>
              </w:rPr>
            </w:pPr>
            <w:r w:rsidRPr="00C7793E">
              <w:rPr>
                <w:bCs/>
                <w:sz w:val="28"/>
                <w:szCs w:val="28"/>
              </w:rPr>
              <w:t>215,7</w:t>
            </w:r>
          </w:p>
        </w:tc>
        <w:tc>
          <w:tcPr>
            <w:tcW w:w="914" w:type="dxa"/>
          </w:tcPr>
          <w:p w:rsidR="00131DB7" w:rsidRPr="00C7793E" w:rsidRDefault="00131DB7" w:rsidP="00C7793E">
            <w:pPr>
              <w:jc w:val="center"/>
              <w:rPr>
                <w:bCs/>
                <w:sz w:val="28"/>
                <w:szCs w:val="28"/>
                <w:lang w:val="ky-KG"/>
              </w:rPr>
            </w:pPr>
            <w:r w:rsidRPr="00C7793E">
              <w:rPr>
                <w:bCs/>
                <w:sz w:val="28"/>
                <w:szCs w:val="28"/>
              </w:rPr>
              <w:t>3</w:t>
            </w:r>
            <w:r w:rsidRPr="00C7793E">
              <w:rPr>
                <w:bCs/>
                <w:sz w:val="28"/>
                <w:szCs w:val="28"/>
                <w:lang w:val="ky-KG"/>
              </w:rPr>
              <w:t>18,7</w:t>
            </w:r>
          </w:p>
        </w:tc>
        <w:tc>
          <w:tcPr>
            <w:tcW w:w="914" w:type="dxa"/>
            <w:gridSpan w:val="2"/>
          </w:tcPr>
          <w:p w:rsidR="00131DB7" w:rsidRPr="00C7793E" w:rsidRDefault="00131DB7" w:rsidP="00C7793E">
            <w:pPr>
              <w:jc w:val="center"/>
              <w:rPr>
                <w:bCs/>
                <w:sz w:val="28"/>
                <w:szCs w:val="28"/>
              </w:rPr>
            </w:pPr>
            <w:r w:rsidRPr="00C7793E">
              <w:rPr>
                <w:bCs/>
                <w:sz w:val="28"/>
                <w:szCs w:val="28"/>
              </w:rPr>
              <w:t>40,341</w:t>
            </w:r>
          </w:p>
        </w:tc>
        <w:tc>
          <w:tcPr>
            <w:tcW w:w="865" w:type="dxa"/>
          </w:tcPr>
          <w:p w:rsidR="00131DB7" w:rsidRPr="00C7793E" w:rsidRDefault="00131DB7" w:rsidP="00C7793E">
            <w:pPr>
              <w:jc w:val="center"/>
              <w:rPr>
                <w:bCs/>
                <w:sz w:val="28"/>
                <w:szCs w:val="28"/>
              </w:rPr>
            </w:pPr>
            <w:r w:rsidRPr="00C7793E">
              <w:rPr>
                <w:bCs/>
                <w:sz w:val="28"/>
                <w:szCs w:val="28"/>
              </w:rPr>
              <w:t>55,849</w:t>
            </w:r>
          </w:p>
        </w:tc>
        <w:tc>
          <w:tcPr>
            <w:tcW w:w="1027" w:type="dxa"/>
          </w:tcPr>
          <w:p w:rsidR="00131DB7" w:rsidRPr="00C7793E" w:rsidRDefault="00131DB7" w:rsidP="00C7793E">
            <w:pPr>
              <w:jc w:val="center"/>
              <w:rPr>
                <w:sz w:val="28"/>
                <w:szCs w:val="28"/>
              </w:rPr>
            </w:pPr>
            <w:r w:rsidRPr="00C7793E">
              <w:rPr>
                <w:sz w:val="28"/>
                <w:szCs w:val="28"/>
              </w:rPr>
              <w:t>134,9</w:t>
            </w:r>
          </w:p>
        </w:tc>
      </w:tr>
      <w:tr w:rsidR="00131DB7" w:rsidRPr="00C7793E" w:rsidTr="00D96D09">
        <w:tc>
          <w:tcPr>
            <w:tcW w:w="1275" w:type="dxa"/>
          </w:tcPr>
          <w:p w:rsidR="00131DB7" w:rsidRPr="00C7793E" w:rsidRDefault="00131DB7" w:rsidP="00C7793E">
            <w:pPr>
              <w:rPr>
                <w:b/>
                <w:sz w:val="28"/>
                <w:szCs w:val="28"/>
              </w:rPr>
            </w:pPr>
          </w:p>
        </w:tc>
        <w:tc>
          <w:tcPr>
            <w:tcW w:w="818" w:type="dxa"/>
          </w:tcPr>
          <w:p w:rsidR="00131DB7" w:rsidRPr="00C7793E" w:rsidRDefault="00131DB7" w:rsidP="00C7793E">
            <w:pPr>
              <w:jc w:val="center"/>
              <w:rPr>
                <w:sz w:val="28"/>
                <w:szCs w:val="28"/>
              </w:rPr>
            </w:pPr>
          </w:p>
        </w:tc>
        <w:tc>
          <w:tcPr>
            <w:tcW w:w="850" w:type="dxa"/>
          </w:tcPr>
          <w:p w:rsidR="00131DB7" w:rsidRPr="00C7793E" w:rsidRDefault="00131DB7" w:rsidP="00C7793E">
            <w:pPr>
              <w:jc w:val="center"/>
              <w:rPr>
                <w:sz w:val="28"/>
                <w:szCs w:val="28"/>
              </w:rPr>
            </w:pPr>
          </w:p>
        </w:tc>
        <w:tc>
          <w:tcPr>
            <w:tcW w:w="851" w:type="dxa"/>
          </w:tcPr>
          <w:p w:rsidR="00131DB7" w:rsidRPr="00C7793E" w:rsidRDefault="00131DB7" w:rsidP="00C7793E">
            <w:pPr>
              <w:jc w:val="center"/>
              <w:rPr>
                <w:sz w:val="28"/>
                <w:szCs w:val="28"/>
              </w:rPr>
            </w:pPr>
          </w:p>
        </w:tc>
        <w:tc>
          <w:tcPr>
            <w:tcW w:w="850" w:type="dxa"/>
          </w:tcPr>
          <w:p w:rsidR="00131DB7" w:rsidRPr="00C7793E" w:rsidRDefault="00131DB7" w:rsidP="00C7793E">
            <w:pPr>
              <w:jc w:val="center"/>
              <w:rPr>
                <w:sz w:val="28"/>
                <w:szCs w:val="28"/>
              </w:rPr>
            </w:pPr>
          </w:p>
        </w:tc>
        <w:tc>
          <w:tcPr>
            <w:tcW w:w="851" w:type="dxa"/>
          </w:tcPr>
          <w:p w:rsidR="00131DB7" w:rsidRPr="00C7793E" w:rsidRDefault="00131DB7" w:rsidP="00C7793E">
            <w:pPr>
              <w:jc w:val="center"/>
              <w:rPr>
                <w:sz w:val="28"/>
                <w:szCs w:val="28"/>
              </w:rPr>
            </w:pPr>
          </w:p>
        </w:tc>
        <w:tc>
          <w:tcPr>
            <w:tcW w:w="914" w:type="dxa"/>
          </w:tcPr>
          <w:p w:rsidR="00131DB7" w:rsidRPr="00C7793E" w:rsidRDefault="00131DB7" w:rsidP="00C7793E">
            <w:pPr>
              <w:jc w:val="center"/>
              <w:rPr>
                <w:sz w:val="28"/>
                <w:szCs w:val="28"/>
              </w:rPr>
            </w:pPr>
          </w:p>
        </w:tc>
        <w:tc>
          <w:tcPr>
            <w:tcW w:w="914" w:type="dxa"/>
            <w:gridSpan w:val="2"/>
          </w:tcPr>
          <w:p w:rsidR="00131DB7" w:rsidRPr="00C7793E" w:rsidRDefault="00131DB7" w:rsidP="00C7793E">
            <w:pPr>
              <w:jc w:val="center"/>
              <w:rPr>
                <w:sz w:val="28"/>
                <w:szCs w:val="28"/>
              </w:rPr>
            </w:pPr>
          </w:p>
        </w:tc>
        <w:tc>
          <w:tcPr>
            <w:tcW w:w="865" w:type="dxa"/>
          </w:tcPr>
          <w:p w:rsidR="00131DB7" w:rsidRPr="00C7793E" w:rsidRDefault="00131DB7" w:rsidP="00C7793E">
            <w:pPr>
              <w:jc w:val="center"/>
              <w:rPr>
                <w:sz w:val="28"/>
                <w:szCs w:val="28"/>
              </w:rPr>
            </w:pPr>
          </w:p>
        </w:tc>
        <w:tc>
          <w:tcPr>
            <w:tcW w:w="1027" w:type="dxa"/>
          </w:tcPr>
          <w:p w:rsidR="00131DB7" w:rsidRPr="00C7793E" w:rsidRDefault="00131DB7" w:rsidP="00C7793E">
            <w:pPr>
              <w:jc w:val="center"/>
              <w:rPr>
                <w:sz w:val="28"/>
                <w:szCs w:val="28"/>
              </w:rPr>
            </w:pPr>
          </w:p>
        </w:tc>
      </w:tr>
      <w:tr w:rsidR="00131DB7" w:rsidRPr="00C7793E" w:rsidTr="00D96D09">
        <w:tc>
          <w:tcPr>
            <w:tcW w:w="1275" w:type="dxa"/>
          </w:tcPr>
          <w:p w:rsidR="00131DB7" w:rsidRPr="00C7793E" w:rsidRDefault="00131DB7" w:rsidP="00C7793E">
            <w:pPr>
              <w:rPr>
                <w:sz w:val="28"/>
                <w:szCs w:val="28"/>
              </w:rPr>
            </w:pPr>
            <w:r w:rsidRPr="00C7793E">
              <w:rPr>
                <w:b/>
                <w:sz w:val="28"/>
                <w:szCs w:val="28"/>
                <w:lang w:val="ky-KG"/>
              </w:rPr>
              <w:t>Бардыгы</w:t>
            </w:r>
          </w:p>
        </w:tc>
        <w:tc>
          <w:tcPr>
            <w:tcW w:w="818" w:type="dxa"/>
          </w:tcPr>
          <w:p w:rsidR="00131DB7" w:rsidRPr="00C7793E" w:rsidRDefault="00131DB7" w:rsidP="00C7793E">
            <w:pPr>
              <w:jc w:val="center"/>
              <w:rPr>
                <w:b/>
                <w:sz w:val="28"/>
                <w:szCs w:val="28"/>
                <w:lang w:val="ky-KG"/>
              </w:rPr>
            </w:pPr>
            <w:r w:rsidRPr="00C7793E">
              <w:rPr>
                <w:b/>
                <w:sz w:val="28"/>
                <w:szCs w:val="28"/>
                <w:lang w:val="ky-KG"/>
              </w:rPr>
              <w:t>89,09</w:t>
            </w:r>
          </w:p>
        </w:tc>
        <w:tc>
          <w:tcPr>
            <w:tcW w:w="850" w:type="dxa"/>
          </w:tcPr>
          <w:p w:rsidR="00131DB7" w:rsidRPr="00C7793E" w:rsidRDefault="00131DB7" w:rsidP="00C7793E">
            <w:pPr>
              <w:jc w:val="center"/>
              <w:rPr>
                <w:b/>
                <w:sz w:val="28"/>
                <w:szCs w:val="28"/>
                <w:lang w:val="ky-KG"/>
              </w:rPr>
            </w:pPr>
            <w:r w:rsidRPr="00C7793E">
              <w:rPr>
                <w:b/>
                <w:sz w:val="28"/>
                <w:szCs w:val="28"/>
                <w:lang w:val="ky-KG"/>
              </w:rPr>
              <w:t>49,3</w:t>
            </w:r>
          </w:p>
        </w:tc>
        <w:tc>
          <w:tcPr>
            <w:tcW w:w="851" w:type="dxa"/>
          </w:tcPr>
          <w:p w:rsidR="00131DB7" w:rsidRPr="00C7793E" w:rsidRDefault="00131DB7" w:rsidP="00C7793E">
            <w:pPr>
              <w:jc w:val="center"/>
              <w:rPr>
                <w:b/>
                <w:sz w:val="28"/>
                <w:szCs w:val="28"/>
                <w:lang w:val="ky-KG"/>
              </w:rPr>
            </w:pPr>
            <w:r w:rsidRPr="00C7793E">
              <w:rPr>
                <w:b/>
                <w:sz w:val="28"/>
                <w:szCs w:val="28"/>
                <w:lang w:val="ky-KG"/>
              </w:rPr>
              <w:t>93,4</w:t>
            </w:r>
          </w:p>
        </w:tc>
        <w:tc>
          <w:tcPr>
            <w:tcW w:w="850" w:type="dxa"/>
          </w:tcPr>
          <w:p w:rsidR="00131DB7" w:rsidRPr="00C7793E" w:rsidRDefault="00131DB7" w:rsidP="00C7793E">
            <w:pPr>
              <w:jc w:val="center"/>
              <w:rPr>
                <w:b/>
                <w:sz w:val="28"/>
                <w:szCs w:val="28"/>
                <w:lang w:val="ky-KG"/>
              </w:rPr>
            </w:pPr>
            <w:r w:rsidRPr="00C7793E">
              <w:rPr>
                <w:b/>
                <w:sz w:val="28"/>
                <w:szCs w:val="28"/>
                <w:lang w:val="ky-KG"/>
              </w:rPr>
              <w:t>269,3</w:t>
            </w:r>
          </w:p>
        </w:tc>
        <w:tc>
          <w:tcPr>
            <w:tcW w:w="851" w:type="dxa"/>
          </w:tcPr>
          <w:p w:rsidR="00131DB7" w:rsidRPr="00C7793E" w:rsidRDefault="00131DB7" w:rsidP="00C7793E">
            <w:pPr>
              <w:jc w:val="center"/>
              <w:rPr>
                <w:b/>
                <w:sz w:val="28"/>
                <w:szCs w:val="28"/>
                <w:lang w:val="ky-KG"/>
              </w:rPr>
            </w:pPr>
            <w:r w:rsidRPr="00C7793E">
              <w:rPr>
                <w:b/>
                <w:sz w:val="28"/>
                <w:szCs w:val="28"/>
                <w:lang w:val="ky-KG"/>
              </w:rPr>
              <w:t>265,3</w:t>
            </w:r>
          </w:p>
        </w:tc>
        <w:tc>
          <w:tcPr>
            <w:tcW w:w="914" w:type="dxa"/>
          </w:tcPr>
          <w:p w:rsidR="00131DB7" w:rsidRPr="00C7793E" w:rsidRDefault="00131DB7" w:rsidP="00C7793E">
            <w:pPr>
              <w:jc w:val="center"/>
              <w:rPr>
                <w:b/>
                <w:sz w:val="28"/>
                <w:szCs w:val="28"/>
                <w:lang w:val="ky-KG"/>
              </w:rPr>
            </w:pPr>
            <w:r w:rsidRPr="00C7793E">
              <w:rPr>
                <w:b/>
                <w:sz w:val="28"/>
                <w:szCs w:val="28"/>
                <w:lang w:val="ky-KG"/>
              </w:rPr>
              <w:t>455,5</w:t>
            </w:r>
          </w:p>
        </w:tc>
        <w:tc>
          <w:tcPr>
            <w:tcW w:w="914" w:type="dxa"/>
            <w:gridSpan w:val="2"/>
          </w:tcPr>
          <w:p w:rsidR="00131DB7" w:rsidRPr="00C7793E" w:rsidRDefault="00131DB7" w:rsidP="00C7793E">
            <w:pPr>
              <w:jc w:val="center"/>
              <w:rPr>
                <w:b/>
                <w:sz w:val="28"/>
                <w:szCs w:val="28"/>
                <w:lang w:val="ky-KG"/>
              </w:rPr>
            </w:pPr>
            <w:r w:rsidRPr="00C7793E">
              <w:rPr>
                <w:b/>
                <w:sz w:val="28"/>
                <w:szCs w:val="28"/>
                <w:lang w:val="ky-KG"/>
              </w:rPr>
              <w:t>150,24</w:t>
            </w:r>
          </w:p>
        </w:tc>
        <w:tc>
          <w:tcPr>
            <w:tcW w:w="865" w:type="dxa"/>
          </w:tcPr>
          <w:p w:rsidR="00131DB7" w:rsidRPr="00C7793E" w:rsidRDefault="00131DB7" w:rsidP="00C7793E">
            <w:pPr>
              <w:jc w:val="center"/>
              <w:rPr>
                <w:b/>
                <w:sz w:val="28"/>
                <w:szCs w:val="28"/>
                <w:lang w:val="ky-KG"/>
              </w:rPr>
            </w:pPr>
            <w:r w:rsidRPr="00C7793E">
              <w:rPr>
                <w:b/>
                <w:sz w:val="28"/>
                <w:szCs w:val="28"/>
                <w:lang w:val="ky-KG"/>
              </w:rPr>
              <w:t>206,15</w:t>
            </w:r>
          </w:p>
        </w:tc>
        <w:tc>
          <w:tcPr>
            <w:tcW w:w="1027" w:type="dxa"/>
          </w:tcPr>
          <w:p w:rsidR="00131DB7" w:rsidRPr="00C7793E" w:rsidRDefault="00131DB7" w:rsidP="00C7793E">
            <w:pPr>
              <w:jc w:val="center"/>
              <w:rPr>
                <w:b/>
                <w:sz w:val="28"/>
                <w:szCs w:val="28"/>
                <w:lang w:val="ky-KG"/>
              </w:rPr>
            </w:pPr>
            <w:r w:rsidRPr="00C7793E">
              <w:rPr>
                <w:b/>
                <w:sz w:val="28"/>
                <w:szCs w:val="28"/>
                <w:lang w:val="ky-KG"/>
              </w:rPr>
              <w:t>301,7</w:t>
            </w:r>
          </w:p>
        </w:tc>
      </w:tr>
      <w:tr w:rsidR="00131DB7" w:rsidRPr="00C7793E" w:rsidTr="00D96D09">
        <w:tc>
          <w:tcPr>
            <w:tcW w:w="1275" w:type="dxa"/>
          </w:tcPr>
          <w:p w:rsidR="00131DB7" w:rsidRPr="00C7793E" w:rsidRDefault="00131DB7" w:rsidP="00C7793E">
            <w:pPr>
              <w:rPr>
                <w:b/>
                <w:sz w:val="28"/>
                <w:szCs w:val="28"/>
              </w:rPr>
            </w:pPr>
            <w:r w:rsidRPr="00C7793E">
              <w:rPr>
                <w:b/>
                <w:sz w:val="28"/>
                <w:szCs w:val="28"/>
                <w:lang w:val="ky-KG"/>
              </w:rPr>
              <w:t>мурунку жылга карата % менен</w:t>
            </w:r>
          </w:p>
        </w:tc>
        <w:tc>
          <w:tcPr>
            <w:tcW w:w="818" w:type="dxa"/>
          </w:tcPr>
          <w:p w:rsidR="00131DB7" w:rsidRPr="00C7793E" w:rsidRDefault="00131DB7" w:rsidP="00C7793E">
            <w:pPr>
              <w:jc w:val="center"/>
              <w:rPr>
                <w:b/>
                <w:sz w:val="28"/>
                <w:szCs w:val="28"/>
              </w:rPr>
            </w:pPr>
          </w:p>
        </w:tc>
        <w:tc>
          <w:tcPr>
            <w:tcW w:w="850" w:type="dxa"/>
          </w:tcPr>
          <w:p w:rsidR="00131DB7" w:rsidRPr="00C7793E" w:rsidRDefault="00131DB7" w:rsidP="00C7793E">
            <w:pPr>
              <w:jc w:val="center"/>
              <w:rPr>
                <w:b/>
                <w:sz w:val="28"/>
                <w:szCs w:val="28"/>
                <w:lang w:val="ky-KG"/>
              </w:rPr>
            </w:pPr>
            <w:r w:rsidRPr="00C7793E">
              <w:rPr>
                <w:b/>
                <w:sz w:val="28"/>
                <w:szCs w:val="28"/>
                <w:lang w:val="ky-KG"/>
              </w:rPr>
              <w:t>55,3%</w:t>
            </w:r>
          </w:p>
        </w:tc>
        <w:tc>
          <w:tcPr>
            <w:tcW w:w="851" w:type="dxa"/>
          </w:tcPr>
          <w:p w:rsidR="00131DB7" w:rsidRPr="00C7793E" w:rsidRDefault="00131DB7" w:rsidP="00C7793E">
            <w:pPr>
              <w:jc w:val="center"/>
              <w:rPr>
                <w:b/>
                <w:sz w:val="28"/>
                <w:szCs w:val="28"/>
                <w:lang w:val="ky-KG"/>
              </w:rPr>
            </w:pPr>
            <w:r w:rsidRPr="00C7793E">
              <w:rPr>
                <w:b/>
                <w:sz w:val="28"/>
                <w:szCs w:val="28"/>
                <w:lang w:val="ky-KG"/>
              </w:rPr>
              <w:t>189,4%</w:t>
            </w:r>
          </w:p>
        </w:tc>
        <w:tc>
          <w:tcPr>
            <w:tcW w:w="850" w:type="dxa"/>
          </w:tcPr>
          <w:p w:rsidR="00131DB7" w:rsidRPr="00C7793E" w:rsidRDefault="00131DB7" w:rsidP="00C7793E">
            <w:pPr>
              <w:jc w:val="center"/>
              <w:rPr>
                <w:b/>
                <w:sz w:val="28"/>
                <w:szCs w:val="28"/>
              </w:rPr>
            </w:pPr>
          </w:p>
        </w:tc>
        <w:tc>
          <w:tcPr>
            <w:tcW w:w="851" w:type="dxa"/>
          </w:tcPr>
          <w:p w:rsidR="00131DB7" w:rsidRPr="00C7793E" w:rsidRDefault="00131DB7" w:rsidP="00C7793E">
            <w:pPr>
              <w:jc w:val="center"/>
              <w:rPr>
                <w:b/>
                <w:sz w:val="28"/>
                <w:szCs w:val="28"/>
                <w:lang w:val="ky-KG"/>
              </w:rPr>
            </w:pPr>
            <w:r w:rsidRPr="00C7793E">
              <w:rPr>
                <w:b/>
                <w:sz w:val="28"/>
                <w:szCs w:val="28"/>
                <w:lang w:val="ky-KG"/>
              </w:rPr>
              <w:t>98,5%</w:t>
            </w:r>
          </w:p>
        </w:tc>
        <w:tc>
          <w:tcPr>
            <w:tcW w:w="914" w:type="dxa"/>
          </w:tcPr>
          <w:p w:rsidR="00131DB7" w:rsidRPr="00C7793E" w:rsidRDefault="00131DB7" w:rsidP="00C7793E">
            <w:pPr>
              <w:jc w:val="center"/>
              <w:rPr>
                <w:b/>
                <w:sz w:val="28"/>
                <w:szCs w:val="28"/>
                <w:lang w:val="ky-KG"/>
              </w:rPr>
            </w:pPr>
            <w:r w:rsidRPr="00C7793E">
              <w:rPr>
                <w:b/>
                <w:sz w:val="28"/>
                <w:szCs w:val="28"/>
                <w:lang w:val="ky-KG"/>
              </w:rPr>
              <w:t>172,0%</w:t>
            </w:r>
          </w:p>
        </w:tc>
        <w:tc>
          <w:tcPr>
            <w:tcW w:w="914" w:type="dxa"/>
            <w:gridSpan w:val="2"/>
          </w:tcPr>
          <w:p w:rsidR="00131DB7" w:rsidRPr="00C7793E" w:rsidRDefault="00131DB7" w:rsidP="00C7793E">
            <w:pPr>
              <w:jc w:val="center"/>
              <w:rPr>
                <w:b/>
                <w:sz w:val="28"/>
                <w:szCs w:val="28"/>
              </w:rPr>
            </w:pPr>
          </w:p>
        </w:tc>
        <w:tc>
          <w:tcPr>
            <w:tcW w:w="865" w:type="dxa"/>
          </w:tcPr>
          <w:p w:rsidR="00131DB7" w:rsidRPr="00C7793E" w:rsidRDefault="00131DB7" w:rsidP="00C7793E">
            <w:pPr>
              <w:jc w:val="center"/>
              <w:rPr>
                <w:b/>
                <w:sz w:val="28"/>
                <w:szCs w:val="28"/>
                <w:lang w:val="ky-KG"/>
              </w:rPr>
            </w:pPr>
            <w:r w:rsidRPr="00C7793E">
              <w:rPr>
                <w:b/>
                <w:sz w:val="28"/>
                <w:szCs w:val="28"/>
                <w:lang w:val="ky-KG"/>
              </w:rPr>
              <w:t>137,2%</w:t>
            </w:r>
          </w:p>
        </w:tc>
        <w:tc>
          <w:tcPr>
            <w:tcW w:w="1027" w:type="dxa"/>
          </w:tcPr>
          <w:p w:rsidR="00131DB7" w:rsidRPr="00C7793E" w:rsidRDefault="00131DB7" w:rsidP="00C7793E">
            <w:pPr>
              <w:jc w:val="center"/>
              <w:rPr>
                <w:b/>
                <w:sz w:val="28"/>
                <w:szCs w:val="28"/>
                <w:lang w:val="ky-KG"/>
              </w:rPr>
            </w:pPr>
            <w:r w:rsidRPr="00C7793E">
              <w:rPr>
                <w:b/>
                <w:sz w:val="28"/>
                <w:szCs w:val="28"/>
                <w:lang w:val="ky-KG"/>
              </w:rPr>
              <w:t>146,3%</w:t>
            </w:r>
          </w:p>
        </w:tc>
      </w:tr>
    </w:tbl>
    <w:p w:rsidR="00491229" w:rsidRPr="00C7793E" w:rsidRDefault="00491229" w:rsidP="00C7793E">
      <w:pPr>
        <w:autoSpaceDE w:val="0"/>
        <w:autoSpaceDN w:val="0"/>
        <w:adjustRightInd w:val="0"/>
        <w:ind w:firstLine="709"/>
        <w:jc w:val="both"/>
        <w:rPr>
          <w:bCs/>
          <w:sz w:val="28"/>
          <w:szCs w:val="28"/>
          <w:lang w:val="ky-KG"/>
        </w:rPr>
      </w:pPr>
    </w:p>
    <w:p w:rsidR="00131DB7" w:rsidRPr="0083641A" w:rsidRDefault="00B9704F" w:rsidP="0083641A">
      <w:pPr>
        <w:ind w:firstLine="708"/>
        <w:jc w:val="both"/>
        <w:rPr>
          <w:sz w:val="28"/>
          <w:szCs w:val="28"/>
          <w:lang w:val="ky-KG"/>
        </w:rPr>
      </w:pPr>
      <w:r w:rsidRPr="00C7793E">
        <w:rPr>
          <w:sz w:val="28"/>
          <w:szCs w:val="28"/>
          <w:lang w:val="ky-KG"/>
        </w:rPr>
        <w:t>Статистикалык</w:t>
      </w:r>
      <w:r w:rsidR="00C02BFA" w:rsidRPr="00C7793E">
        <w:rPr>
          <w:sz w:val="28"/>
          <w:szCs w:val="28"/>
          <w:lang w:val="ky-KG"/>
        </w:rPr>
        <w:t xml:space="preserve"> маалымат боюнча, ЕАЭБдин ТЭИ ТН 251511 0000 </w:t>
      </w:r>
      <w:r w:rsidR="0021134C" w:rsidRPr="00C7793E">
        <w:rPr>
          <w:sz w:val="28"/>
          <w:szCs w:val="28"/>
          <w:lang w:val="ky-KG"/>
        </w:rPr>
        <w:t>жана 2515 12 000 0 код</w:t>
      </w:r>
      <w:r w:rsidR="004A6A02">
        <w:rPr>
          <w:sz w:val="28"/>
          <w:szCs w:val="28"/>
          <w:lang w:val="ky-KG"/>
        </w:rPr>
        <w:t>д</w:t>
      </w:r>
      <w:r w:rsidR="0021134C" w:rsidRPr="00C7793E">
        <w:rPr>
          <w:sz w:val="28"/>
          <w:szCs w:val="28"/>
          <w:lang w:val="ky-KG"/>
        </w:rPr>
        <w:t>ор</w:t>
      </w:r>
      <w:r w:rsidR="00C02BFA" w:rsidRPr="00C7793E">
        <w:rPr>
          <w:sz w:val="28"/>
          <w:szCs w:val="28"/>
          <w:lang w:val="ky-KG"/>
        </w:rPr>
        <w:t xml:space="preserve"> менен классификацияланган акиташ-ракушечникти ү</w:t>
      </w:r>
      <w:r w:rsidR="0021134C" w:rsidRPr="00C7793E">
        <w:rPr>
          <w:sz w:val="28"/>
          <w:szCs w:val="28"/>
          <w:lang w:val="ky-KG"/>
        </w:rPr>
        <w:t>ч</w:t>
      </w:r>
      <w:r w:rsidR="0083641A">
        <w:rPr>
          <w:sz w:val="28"/>
          <w:szCs w:val="28"/>
          <w:lang w:val="ky-KG"/>
        </w:rPr>
        <w:t>үнчү өлкөгө экспорттоо 2018-2022</w:t>
      </w:r>
      <w:r w:rsidR="00C02BFA" w:rsidRPr="00C7793E">
        <w:rPr>
          <w:sz w:val="28"/>
          <w:szCs w:val="28"/>
          <w:lang w:val="ky-KG"/>
        </w:rPr>
        <w:t>-жылдар ичинде төмөнкүдөй болду:</w:t>
      </w:r>
    </w:p>
    <w:p w:rsidR="00AA707F" w:rsidRPr="00C7793E" w:rsidRDefault="004A6A02" w:rsidP="00C7793E">
      <w:pPr>
        <w:ind w:firstLine="708"/>
        <w:jc w:val="right"/>
        <w:rPr>
          <w:sz w:val="28"/>
          <w:szCs w:val="28"/>
          <w:lang w:val="ky-KG"/>
        </w:rPr>
      </w:pPr>
      <w:r w:rsidRPr="00C7793E">
        <w:rPr>
          <w:color w:val="2B2B2B"/>
          <w:sz w:val="28"/>
          <w:szCs w:val="28"/>
        </w:rPr>
        <w:t xml:space="preserve">№2 </w:t>
      </w:r>
      <w:r>
        <w:rPr>
          <w:color w:val="2B2B2B"/>
          <w:sz w:val="28"/>
          <w:szCs w:val="28"/>
          <w:lang w:val="ky-KG"/>
        </w:rPr>
        <w:t>т</w:t>
      </w:r>
      <w:r w:rsidR="00F01892" w:rsidRPr="00C7793E">
        <w:rPr>
          <w:color w:val="2B2B2B"/>
          <w:sz w:val="28"/>
          <w:szCs w:val="28"/>
        </w:rPr>
        <w:t>аб. экспорт (мин.</w:t>
      </w:r>
      <w:r w:rsidR="00131DB7" w:rsidRPr="00C7793E">
        <w:rPr>
          <w:color w:val="2B2B2B"/>
          <w:sz w:val="28"/>
          <w:szCs w:val="28"/>
        </w:rPr>
        <w:t xml:space="preserve"> долл.)</w:t>
      </w:r>
    </w:p>
    <w:tbl>
      <w:tblPr>
        <w:tblStyle w:val="ab"/>
        <w:tblW w:w="9083" w:type="dxa"/>
        <w:tblInd w:w="221" w:type="dxa"/>
        <w:tblLayout w:type="fixed"/>
        <w:tblLook w:val="04A0" w:firstRow="1" w:lastRow="0" w:firstColumn="1" w:lastColumn="0" w:noHBand="0" w:noVBand="1"/>
      </w:tblPr>
      <w:tblGrid>
        <w:gridCol w:w="2452"/>
        <w:gridCol w:w="1121"/>
        <w:gridCol w:w="1417"/>
        <w:gridCol w:w="1134"/>
        <w:gridCol w:w="1418"/>
        <w:gridCol w:w="1541"/>
      </w:tblGrid>
      <w:tr w:rsidR="0083641A" w:rsidRPr="00C7793E" w:rsidTr="0083641A">
        <w:trPr>
          <w:trHeight w:val="445"/>
        </w:trPr>
        <w:tc>
          <w:tcPr>
            <w:tcW w:w="2452" w:type="dxa"/>
          </w:tcPr>
          <w:p w:rsidR="0083641A" w:rsidRPr="00C7793E" w:rsidRDefault="0083641A" w:rsidP="00C7793E">
            <w:pPr>
              <w:jc w:val="center"/>
              <w:rPr>
                <w:b/>
                <w:sz w:val="28"/>
                <w:szCs w:val="28"/>
              </w:rPr>
            </w:pPr>
            <w:r w:rsidRPr="00C7793E">
              <w:rPr>
                <w:b/>
                <w:bCs/>
                <w:color w:val="2B2B2B"/>
                <w:sz w:val="28"/>
                <w:szCs w:val="28"/>
                <w:lang w:val="ky-KG"/>
              </w:rPr>
              <w:t>ЕАЭБ ТЭИ ТН коду</w:t>
            </w:r>
          </w:p>
        </w:tc>
        <w:tc>
          <w:tcPr>
            <w:tcW w:w="1121" w:type="dxa"/>
          </w:tcPr>
          <w:p w:rsidR="0083641A" w:rsidRPr="00C7793E" w:rsidRDefault="0083641A" w:rsidP="00C7793E">
            <w:pPr>
              <w:jc w:val="center"/>
              <w:rPr>
                <w:b/>
                <w:sz w:val="28"/>
                <w:szCs w:val="28"/>
              </w:rPr>
            </w:pPr>
            <w:r w:rsidRPr="00C7793E">
              <w:rPr>
                <w:b/>
                <w:sz w:val="28"/>
                <w:szCs w:val="28"/>
              </w:rPr>
              <w:t xml:space="preserve">2018 ж. </w:t>
            </w:r>
          </w:p>
        </w:tc>
        <w:tc>
          <w:tcPr>
            <w:tcW w:w="1417" w:type="dxa"/>
          </w:tcPr>
          <w:p w:rsidR="0083641A" w:rsidRPr="00C7793E" w:rsidRDefault="0083641A" w:rsidP="00C7793E">
            <w:pPr>
              <w:jc w:val="center"/>
              <w:rPr>
                <w:b/>
                <w:sz w:val="28"/>
                <w:szCs w:val="28"/>
              </w:rPr>
            </w:pPr>
            <w:r w:rsidRPr="00C7793E">
              <w:rPr>
                <w:b/>
                <w:sz w:val="28"/>
                <w:szCs w:val="28"/>
              </w:rPr>
              <w:t xml:space="preserve">2019 ж. </w:t>
            </w:r>
          </w:p>
        </w:tc>
        <w:tc>
          <w:tcPr>
            <w:tcW w:w="1134" w:type="dxa"/>
          </w:tcPr>
          <w:p w:rsidR="0083641A" w:rsidRPr="00C7793E" w:rsidRDefault="0083641A" w:rsidP="00C7793E">
            <w:pPr>
              <w:jc w:val="center"/>
              <w:rPr>
                <w:b/>
                <w:i/>
                <w:iCs/>
                <w:sz w:val="28"/>
                <w:szCs w:val="28"/>
              </w:rPr>
            </w:pPr>
            <w:r w:rsidRPr="00C7793E">
              <w:rPr>
                <w:b/>
                <w:sz w:val="28"/>
                <w:szCs w:val="28"/>
              </w:rPr>
              <w:t xml:space="preserve">2020 ж. </w:t>
            </w:r>
          </w:p>
        </w:tc>
        <w:tc>
          <w:tcPr>
            <w:tcW w:w="1418" w:type="dxa"/>
          </w:tcPr>
          <w:p w:rsidR="0083641A" w:rsidRPr="00C7793E" w:rsidRDefault="0083641A" w:rsidP="00C7793E">
            <w:pPr>
              <w:jc w:val="center"/>
              <w:rPr>
                <w:b/>
                <w:sz w:val="28"/>
                <w:szCs w:val="28"/>
              </w:rPr>
            </w:pPr>
            <w:r w:rsidRPr="00C7793E">
              <w:rPr>
                <w:b/>
                <w:sz w:val="28"/>
                <w:szCs w:val="28"/>
              </w:rPr>
              <w:t>2021 ж.</w:t>
            </w:r>
          </w:p>
        </w:tc>
        <w:tc>
          <w:tcPr>
            <w:tcW w:w="1541" w:type="dxa"/>
          </w:tcPr>
          <w:p w:rsidR="0083641A" w:rsidRDefault="0083641A" w:rsidP="0083641A">
            <w:pPr>
              <w:jc w:val="center"/>
              <w:rPr>
                <w:b/>
                <w:sz w:val="28"/>
                <w:szCs w:val="28"/>
              </w:rPr>
            </w:pPr>
            <w:r>
              <w:rPr>
                <w:b/>
                <w:sz w:val="28"/>
                <w:szCs w:val="28"/>
              </w:rPr>
              <w:t>2022 ж.</w:t>
            </w:r>
          </w:p>
          <w:p w:rsidR="0083641A" w:rsidRPr="00C7793E" w:rsidRDefault="0083641A" w:rsidP="0083641A">
            <w:pPr>
              <w:jc w:val="center"/>
              <w:rPr>
                <w:b/>
                <w:sz w:val="28"/>
                <w:szCs w:val="28"/>
              </w:rPr>
            </w:pPr>
            <w:r>
              <w:rPr>
                <w:b/>
                <w:sz w:val="28"/>
                <w:szCs w:val="28"/>
              </w:rPr>
              <w:t>(9 ай)</w:t>
            </w:r>
          </w:p>
        </w:tc>
      </w:tr>
      <w:tr w:rsidR="0083641A" w:rsidRPr="00C7793E" w:rsidTr="0083641A">
        <w:trPr>
          <w:trHeight w:val="344"/>
        </w:trPr>
        <w:tc>
          <w:tcPr>
            <w:tcW w:w="2452" w:type="dxa"/>
          </w:tcPr>
          <w:p w:rsidR="0083641A" w:rsidRPr="00C7793E" w:rsidRDefault="0083641A" w:rsidP="00C7793E">
            <w:pPr>
              <w:rPr>
                <w:b/>
                <w:sz w:val="28"/>
                <w:szCs w:val="28"/>
              </w:rPr>
            </w:pPr>
            <w:r w:rsidRPr="00C7793E">
              <w:rPr>
                <w:b/>
                <w:sz w:val="28"/>
                <w:szCs w:val="28"/>
              </w:rPr>
              <w:t>2515 11 000 0</w:t>
            </w:r>
          </w:p>
        </w:tc>
        <w:tc>
          <w:tcPr>
            <w:tcW w:w="1121" w:type="dxa"/>
          </w:tcPr>
          <w:p w:rsidR="0083641A" w:rsidRPr="00C7793E" w:rsidRDefault="0083641A" w:rsidP="00C7793E">
            <w:pPr>
              <w:jc w:val="right"/>
              <w:rPr>
                <w:b/>
                <w:sz w:val="28"/>
                <w:szCs w:val="28"/>
              </w:rPr>
            </w:pPr>
            <w:r w:rsidRPr="00C7793E">
              <w:rPr>
                <w:b/>
                <w:sz w:val="28"/>
                <w:szCs w:val="28"/>
              </w:rPr>
              <w:t>0</w:t>
            </w:r>
          </w:p>
        </w:tc>
        <w:tc>
          <w:tcPr>
            <w:tcW w:w="1417" w:type="dxa"/>
          </w:tcPr>
          <w:p w:rsidR="0083641A" w:rsidRPr="00C7793E" w:rsidRDefault="0083641A" w:rsidP="00C7793E">
            <w:pPr>
              <w:jc w:val="center"/>
              <w:rPr>
                <w:b/>
                <w:sz w:val="28"/>
                <w:szCs w:val="28"/>
              </w:rPr>
            </w:pPr>
            <w:r w:rsidRPr="00C7793E">
              <w:rPr>
                <w:b/>
                <w:sz w:val="28"/>
                <w:szCs w:val="28"/>
              </w:rPr>
              <w:t>0</w:t>
            </w:r>
          </w:p>
        </w:tc>
        <w:tc>
          <w:tcPr>
            <w:tcW w:w="1134" w:type="dxa"/>
          </w:tcPr>
          <w:p w:rsidR="0083641A" w:rsidRPr="00C7793E" w:rsidRDefault="0083641A" w:rsidP="00C7793E">
            <w:pPr>
              <w:jc w:val="center"/>
              <w:rPr>
                <w:bCs/>
                <w:sz w:val="28"/>
                <w:szCs w:val="28"/>
              </w:rPr>
            </w:pPr>
            <w:r w:rsidRPr="00C7793E">
              <w:rPr>
                <w:bCs/>
                <w:sz w:val="28"/>
                <w:szCs w:val="28"/>
              </w:rPr>
              <w:t>0</w:t>
            </w:r>
          </w:p>
        </w:tc>
        <w:tc>
          <w:tcPr>
            <w:tcW w:w="1418" w:type="dxa"/>
          </w:tcPr>
          <w:p w:rsidR="0083641A" w:rsidRPr="00C7793E" w:rsidRDefault="0083641A" w:rsidP="00C7793E">
            <w:pPr>
              <w:jc w:val="center"/>
              <w:rPr>
                <w:b/>
                <w:sz w:val="28"/>
                <w:szCs w:val="28"/>
              </w:rPr>
            </w:pPr>
            <w:r w:rsidRPr="00C7793E">
              <w:rPr>
                <w:b/>
                <w:sz w:val="28"/>
                <w:szCs w:val="28"/>
              </w:rPr>
              <w:t>0,1</w:t>
            </w:r>
          </w:p>
        </w:tc>
        <w:tc>
          <w:tcPr>
            <w:tcW w:w="1541" w:type="dxa"/>
          </w:tcPr>
          <w:p w:rsidR="0083641A" w:rsidRPr="00C7793E" w:rsidRDefault="0083641A" w:rsidP="0083641A">
            <w:pPr>
              <w:jc w:val="center"/>
              <w:rPr>
                <w:b/>
                <w:sz w:val="28"/>
                <w:szCs w:val="28"/>
              </w:rPr>
            </w:pPr>
            <w:r>
              <w:rPr>
                <w:b/>
                <w:sz w:val="28"/>
                <w:szCs w:val="28"/>
              </w:rPr>
              <w:t>0,4</w:t>
            </w:r>
          </w:p>
        </w:tc>
      </w:tr>
      <w:tr w:rsidR="0083641A" w:rsidRPr="00C7793E" w:rsidTr="0083641A">
        <w:trPr>
          <w:trHeight w:val="344"/>
        </w:trPr>
        <w:tc>
          <w:tcPr>
            <w:tcW w:w="2452" w:type="dxa"/>
          </w:tcPr>
          <w:p w:rsidR="0083641A" w:rsidRPr="00C7793E" w:rsidRDefault="0083641A" w:rsidP="00C7793E">
            <w:pPr>
              <w:rPr>
                <w:b/>
                <w:sz w:val="28"/>
                <w:szCs w:val="28"/>
              </w:rPr>
            </w:pPr>
            <w:r w:rsidRPr="00C7793E">
              <w:rPr>
                <w:b/>
                <w:sz w:val="28"/>
                <w:szCs w:val="28"/>
              </w:rPr>
              <w:t>2515 12 000 0</w:t>
            </w:r>
          </w:p>
        </w:tc>
        <w:tc>
          <w:tcPr>
            <w:tcW w:w="1121" w:type="dxa"/>
          </w:tcPr>
          <w:p w:rsidR="0083641A" w:rsidRPr="00C7793E" w:rsidRDefault="0083641A" w:rsidP="00C7793E">
            <w:pPr>
              <w:jc w:val="right"/>
              <w:rPr>
                <w:b/>
                <w:sz w:val="28"/>
                <w:szCs w:val="28"/>
              </w:rPr>
            </w:pPr>
            <w:r w:rsidRPr="00C7793E">
              <w:rPr>
                <w:b/>
                <w:sz w:val="28"/>
                <w:szCs w:val="28"/>
              </w:rPr>
              <w:t>124,6</w:t>
            </w:r>
          </w:p>
        </w:tc>
        <w:tc>
          <w:tcPr>
            <w:tcW w:w="1417" w:type="dxa"/>
          </w:tcPr>
          <w:p w:rsidR="0083641A" w:rsidRPr="00C7793E" w:rsidRDefault="0083641A" w:rsidP="00C7793E">
            <w:pPr>
              <w:jc w:val="center"/>
              <w:rPr>
                <w:b/>
                <w:sz w:val="28"/>
                <w:szCs w:val="28"/>
              </w:rPr>
            </w:pPr>
            <w:r w:rsidRPr="00C7793E">
              <w:rPr>
                <w:b/>
                <w:sz w:val="28"/>
                <w:szCs w:val="28"/>
              </w:rPr>
              <w:t>62,0</w:t>
            </w:r>
          </w:p>
        </w:tc>
        <w:tc>
          <w:tcPr>
            <w:tcW w:w="1134" w:type="dxa"/>
          </w:tcPr>
          <w:p w:rsidR="0083641A" w:rsidRPr="00C7793E" w:rsidRDefault="0083641A" w:rsidP="00C7793E">
            <w:pPr>
              <w:jc w:val="center"/>
              <w:rPr>
                <w:bCs/>
                <w:sz w:val="28"/>
                <w:szCs w:val="28"/>
              </w:rPr>
            </w:pPr>
            <w:r w:rsidRPr="00C7793E">
              <w:rPr>
                <w:b/>
                <w:bCs/>
                <w:sz w:val="28"/>
                <w:szCs w:val="28"/>
              </w:rPr>
              <w:t>25,</w:t>
            </w:r>
            <w:r w:rsidRPr="00C7793E">
              <w:rPr>
                <w:b/>
                <w:bCs/>
                <w:sz w:val="28"/>
                <w:szCs w:val="28"/>
                <w:lang w:val="en-US"/>
              </w:rPr>
              <w:t>2</w:t>
            </w:r>
          </w:p>
        </w:tc>
        <w:tc>
          <w:tcPr>
            <w:tcW w:w="1418" w:type="dxa"/>
          </w:tcPr>
          <w:p w:rsidR="0083641A" w:rsidRPr="00C7793E" w:rsidRDefault="0083641A" w:rsidP="00C7793E">
            <w:pPr>
              <w:jc w:val="center"/>
              <w:rPr>
                <w:b/>
                <w:sz w:val="28"/>
                <w:szCs w:val="28"/>
                <w:lang w:val="en-US"/>
              </w:rPr>
            </w:pPr>
            <w:r>
              <w:rPr>
                <w:b/>
                <w:sz w:val="28"/>
                <w:szCs w:val="28"/>
                <w:lang w:val="en-US"/>
              </w:rPr>
              <w:t>23,7</w:t>
            </w:r>
          </w:p>
        </w:tc>
        <w:tc>
          <w:tcPr>
            <w:tcW w:w="1541" w:type="dxa"/>
          </w:tcPr>
          <w:p w:rsidR="0083641A" w:rsidRPr="0083641A" w:rsidRDefault="0083641A" w:rsidP="0083641A">
            <w:pPr>
              <w:jc w:val="center"/>
              <w:rPr>
                <w:b/>
                <w:sz w:val="28"/>
                <w:szCs w:val="28"/>
              </w:rPr>
            </w:pPr>
            <w:r>
              <w:rPr>
                <w:b/>
                <w:sz w:val="28"/>
                <w:szCs w:val="28"/>
              </w:rPr>
              <w:t>9,3</w:t>
            </w:r>
          </w:p>
        </w:tc>
      </w:tr>
    </w:tbl>
    <w:p w:rsidR="00C02BFA" w:rsidRPr="00C7793E" w:rsidRDefault="00C02BFA" w:rsidP="00C7793E">
      <w:pPr>
        <w:shd w:val="clear" w:color="auto" w:fill="FFFFFF"/>
        <w:ind w:firstLine="709"/>
        <w:jc w:val="both"/>
        <w:rPr>
          <w:bCs/>
          <w:color w:val="2B2B2B"/>
          <w:sz w:val="28"/>
          <w:szCs w:val="28"/>
        </w:rPr>
      </w:pPr>
    </w:p>
    <w:p w:rsidR="00EF4D6D" w:rsidRPr="00EF4D6D" w:rsidRDefault="009D0FA5" w:rsidP="00EF4D6D">
      <w:pPr>
        <w:ind w:firstLine="709"/>
        <w:jc w:val="both"/>
        <w:rPr>
          <w:color w:val="202124"/>
          <w:sz w:val="28"/>
          <w:szCs w:val="28"/>
          <w:lang w:val="ky-KG"/>
        </w:rPr>
      </w:pPr>
      <w:r w:rsidRPr="00C7793E">
        <w:rPr>
          <w:sz w:val="28"/>
          <w:szCs w:val="28"/>
          <w:lang w:val="ky-KG"/>
        </w:rPr>
        <w:t>Т</w:t>
      </w:r>
      <w:r w:rsidR="00853CE4" w:rsidRPr="00C7793E">
        <w:rPr>
          <w:sz w:val="28"/>
          <w:szCs w:val="28"/>
          <w:lang w:val="ky-KG"/>
        </w:rPr>
        <w:t>ыюу</w:t>
      </w:r>
      <w:r w:rsidRPr="00C7793E">
        <w:rPr>
          <w:sz w:val="28"/>
          <w:szCs w:val="28"/>
          <w:lang w:val="ky-KG"/>
        </w:rPr>
        <w:t xml:space="preserve"> салууну </w:t>
      </w:r>
      <w:r w:rsidR="00CF3B7A" w:rsidRPr="00C7793E">
        <w:rPr>
          <w:sz w:val="28"/>
          <w:szCs w:val="28"/>
          <w:lang w:val="ky-KG"/>
        </w:rPr>
        <w:t>киргиз</w:t>
      </w:r>
      <w:r w:rsidR="00853CE4" w:rsidRPr="00C7793E">
        <w:rPr>
          <w:sz w:val="28"/>
          <w:szCs w:val="28"/>
          <w:lang w:val="ky-KG"/>
        </w:rPr>
        <w:t xml:space="preserve">үүнүн натыйжасында травертинди үчүнчү өлкөгө </w:t>
      </w:r>
      <w:r w:rsidR="00CF3B7A" w:rsidRPr="00C7793E">
        <w:rPr>
          <w:sz w:val="28"/>
          <w:szCs w:val="28"/>
          <w:lang w:val="ky-KG"/>
        </w:rPr>
        <w:t>экспорт</w:t>
      </w:r>
      <w:r w:rsidR="00853CE4" w:rsidRPr="00C7793E">
        <w:rPr>
          <w:sz w:val="28"/>
          <w:szCs w:val="28"/>
          <w:lang w:val="ky-KG"/>
        </w:rPr>
        <w:t>тоо кыскарды</w:t>
      </w:r>
      <w:r w:rsidR="00CF3B7A" w:rsidRPr="00C7793E">
        <w:rPr>
          <w:sz w:val="28"/>
          <w:szCs w:val="28"/>
          <w:lang w:val="ky-KG"/>
        </w:rPr>
        <w:t>, тактап айтканда, 201</w:t>
      </w:r>
      <w:r w:rsidR="007024E5" w:rsidRPr="00C7793E">
        <w:rPr>
          <w:sz w:val="28"/>
          <w:szCs w:val="28"/>
          <w:lang w:val="ky-KG"/>
        </w:rPr>
        <w:t>8</w:t>
      </w:r>
      <w:r w:rsidR="00CF3B7A" w:rsidRPr="00C7793E">
        <w:rPr>
          <w:sz w:val="28"/>
          <w:szCs w:val="28"/>
          <w:lang w:val="ky-KG"/>
        </w:rPr>
        <w:t xml:space="preserve">-жылга салыштырганда </w:t>
      </w:r>
      <w:r w:rsidR="0083641A">
        <w:rPr>
          <w:sz w:val="28"/>
          <w:szCs w:val="28"/>
          <w:lang w:val="ky-KG"/>
        </w:rPr>
        <w:t>2019-жылы</w:t>
      </w:r>
      <w:r w:rsidR="00CF3B7A" w:rsidRPr="00C7793E">
        <w:rPr>
          <w:sz w:val="28"/>
          <w:szCs w:val="28"/>
          <w:lang w:val="ky-KG"/>
        </w:rPr>
        <w:t xml:space="preserve"> ушул жаратылыш материалынын экспорту </w:t>
      </w:r>
      <w:r w:rsidR="00B43459" w:rsidRPr="00C7793E">
        <w:rPr>
          <w:sz w:val="28"/>
          <w:szCs w:val="28"/>
          <w:lang w:val="ky-KG"/>
        </w:rPr>
        <w:t>5</w:t>
      </w:r>
      <w:r w:rsidR="007024E5" w:rsidRPr="00C7793E">
        <w:rPr>
          <w:sz w:val="28"/>
          <w:szCs w:val="28"/>
          <w:lang w:val="ky-KG"/>
        </w:rPr>
        <w:t>0 пайызга жакын</w:t>
      </w:r>
      <w:r w:rsidR="00CF3B7A" w:rsidRPr="00C7793E">
        <w:rPr>
          <w:sz w:val="28"/>
          <w:szCs w:val="28"/>
          <w:lang w:val="ky-KG"/>
        </w:rPr>
        <w:t xml:space="preserve"> төмөндөдү. </w:t>
      </w:r>
      <w:r w:rsidR="00F238FE" w:rsidRPr="00C7793E">
        <w:rPr>
          <w:color w:val="202124"/>
          <w:sz w:val="28"/>
          <w:szCs w:val="28"/>
          <w:lang w:val="ky-KG"/>
        </w:rPr>
        <w:t xml:space="preserve">2020-жылы </w:t>
      </w:r>
      <w:r w:rsidR="00B43459" w:rsidRPr="00C7793E">
        <w:rPr>
          <w:color w:val="202124"/>
          <w:sz w:val="28"/>
          <w:szCs w:val="28"/>
          <w:lang w:val="ky-KG"/>
        </w:rPr>
        <w:t xml:space="preserve"> 2019-жылга </w:t>
      </w:r>
      <w:r w:rsidR="00F238FE" w:rsidRPr="00C7793E">
        <w:rPr>
          <w:color w:val="202124"/>
          <w:sz w:val="28"/>
          <w:szCs w:val="28"/>
          <w:lang w:val="ky-KG"/>
        </w:rPr>
        <w:t>с</w:t>
      </w:r>
      <w:r w:rsidR="00B43459" w:rsidRPr="00C7793E">
        <w:rPr>
          <w:color w:val="202124"/>
          <w:sz w:val="28"/>
          <w:szCs w:val="28"/>
          <w:lang w:val="ky-KG"/>
        </w:rPr>
        <w:t xml:space="preserve">алыштырмалуу экспорттун көлөмү </w:t>
      </w:r>
      <w:r w:rsidR="00F238FE" w:rsidRPr="00C7793E">
        <w:rPr>
          <w:color w:val="202124"/>
          <w:sz w:val="28"/>
          <w:szCs w:val="28"/>
          <w:lang w:val="ky-KG"/>
        </w:rPr>
        <w:t>6</w:t>
      </w:r>
      <w:r w:rsidR="00B43459" w:rsidRPr="00C7793E">
        <w:rPr>
          <w:color w:val="202124"/>
          <w:sz w:val="28"/>
          <w:szCs w:val="28"/>
          <w:lang w:val="ky-KG"/>
        </w:rPr>
        <w:t>0</w:t>
      </w:r>
      <w:r w:rsidR="00F238FE" w:rsidRPr="00C7793E">
        <w:rPr>
          <w:color w:val="202124"/>
          <w:sz w:val="28"/>
          <w:szCs w:val="28"/>
          <w:lang w:val="ky-KG"/>
        </w:rPr>
        <w:t>%</w:t>
      </w:r>
      <w:r w:rsidR="0083641A">
        <w:rPr>
          <w:color w:val="202124"/>
          <w:sz w:val="28"/>
          <w:szCs w:val="28"/>
          <w:lang w:val="ky-KG"/>
        </w:rPr>
        <w:t xml:space="preserve">га азайган. </w:t>
      </w:r>
      <w:r w:rsidR="00B43459" w:rsidRPr="00C7793E">
        <w:rPr>
          <w:color w:val="202124"/>
          <w:sz w:val="28"/>
          <w:szCs w:val="28"/>
          <w:lang w:val="ky-KG"/>
        </w:rPr>
        <w:t xml:space="preserve">2021-жылы </w:t>
      </w:r>
      <w:r w:rsidR="000947D4" w:rsidRPr="00C7793E">
        <w:rPr>
          <w:color w:val="202124"/>
          <w:sz w:val="28"/>
          <w:szCs w:val="28"/>
          <w:lang w:val="ky-KG"/>
        </w:rPr>
        <w:t>2020-жылга салыштырмалуу</w:t>
      </w:r>
      <w:r w:rsidR="002F6831" w:rsidRPr="00C7793E">
        <w:rPr>
          <w:color w:val="202124"/>
          <w:sz w:val="28"/>
          <w:szCs w:val="28"/>
          <w:lang w:val="ky-KG"/>
        </w:rPr>
        <w:t xml:space="preserve"> </w:t>
      </w:r>
      <w:r w:rsidR="0083641A" w:rsidRPr="00C7793E">
        <w:rPr>
          <w:color w:val="202124"/>
          <w:sz w:val="28"/>
          <w:szCs w:val="28"/>
          <w:lang w:val="ky-KG"/>
        </w:rPr>
        <w:t>экспорттун көлөмү 6%</w:t>
      </w:r>
      <w:r w:rsidR="0083641A">
        <w:rPr>
          <w:color w:val="202124"/>
          <w:sz w:val="28"/>
          <w:szCs w:val="28"/>
          <w:lang w:val="ky-KG"/>
        </w:rPr>
        <w:t>га азайган</w:t>
      </w:r>
      <w:r w:rsidR="002F6831" w:rsidRPr="00C7793E">
        <w:rPr>
          <w:color w:val="202124"/>
          <w:sz w:val="28"/>
          <w:szCs w:val="28"/>
          <w:lang w:val="ky-KG"/>
        </w:rPr>
        <w:t>.</w:t>
      </w:r>
      <w:r w:rsidR="00982A6A" w:rsidRPr="00C7793E">
        <w:rPr>
          <w:color w:val="202124"/>
          <w:sz w:val="28"/>
          <w:szCs w:val="28"/>
          <w:lang w:val="ky-KG"/>
        </w:rPr>
        <w:t xml:space="preserve"> </w:t>
      </w:r>
      <w:r w:rsidR="0083641A">
        <w:rPr>
          <w:color w:val="202124"/>
          <w:sz w:val="28"/>
          <w:szCs w:val="28"/>
          <w:lang w:val="ky-KG"/>
        </w:rPr>
        <w:t xml:space="preserve">2022-жылдын 9 </w:t>
      </w:r>
      <w:r w:rsidR="0083641A" w:rsidRPr="0083641A">
        <w:rPr>
          <w:color w:val="202124"/>
          <w:sz w:val="28"/>
          <w:szCs w:val="28"/>
          <w:lang w:val="ky-KG"/>
        </w:rPr>
        <w:t>айында өткөн жылдын отчеттук мезгилине салыштырмалуу экспорттун көлөмү 60%га азайганын көрүүгө болот</w:t>
      </w:r>
      <w:r w:rsidR="00EF4D6D">
        <w:rPr>
          <w:color w:val="202124"/>
          <w:sz w:val="28"/>
          <w:szCs w:val="28"/>
          <w:lang w:val="ky-KG"/>
        </w:rPr>
        <w:t>.</w:t>
      </w:r>
    </w:p>
    <w:p w:rsidR="00EF4D6D" w:rsidRDefault="00EF4D6D" w:rsidP="00EF4D6D">
      <w:pPr>
        <w:ind w:firstLine="709"/>
        <w:jc w:val="both"/>
        <w:rPr>
          <w:color w:val="202124"/>
          <w:sz w:val="28"/>
          <w:szCs w:val="28"/>
          <w:lang w:val="ky-KG"/>
        </w:rPr>
      </w:pPr>
      <w:r w:rsidRPr="00EF4D6D">
        <w:rPr>
          <w:color w:val="202124"/>
          <w:sz w:val="28"/>
          <w:szCs w:val="28"/>
          <w:lang w:val="ky-KG"/>
        </w:rPr>
        <w:t xml:space="preserve">Анын негизинде белгиленген тыюулар үчүнчү өлкөлөргө экспорттун көлөмүн </w:t>
      </w:r>
      <w:r w:rsidRPr="00C7793E">
        <w:rPr>
          <w:color w:val="202124"/>
          <w:sz w:val="28"/>
          <w:szCs w:val="28"/>
          <w:lang w:val="ky-KG"/>
        </w:rPr>
        <w:t>төмөндөтүүгө</w:t>
      </w:r>
      <w:r w:rsidRPr="00EF4D6D">
        <w:rPr>
          <w:color w:val="202124"/>
          <w:sz w:val="28"/>
          <w:szCs w:val="28"/>
          <w:lang w:val="ky-KG"/>
        </w:rPr>
        <w:t xml:space="preserve"> </w:t>
      </w:r>
      <w:r w:rsidRPr="00EF4D6D">
        <w:rPr>
          <w:color w:val="202124"/>
          <w:sz w:val="28"/>
          <w:szCs w:val="28"/>
          <w:lang w:val="ky-KG"/>
        </w:rPr>
        <w:t xml:space="preserve">оң таасирин </w:t>
      </w:r>
      <w:r w:rsidRPr="00C7793E">
        <w:rPr>
          <w:color w:val="202124"/>
          <w:sz w:val="28"/>
          <w:szCs w:val="28"/>
          <w:lang w:val="ky-KG"/>
        </w:rPr>
        <w:t>берет</w:t>
      </w:r>
      <w:r w:rsidRPr="00EF4D6D">
        <w:rPr>
          <w:color w:val="202124"/>
          <w:sz w:val="28"/>
          <w:szCs w:val="28"/>
          <w:lang w:val="ky-KG"/>
        </w:rPr>
        <w:t xml:space="preserve"> </w:t>
      </w:r>
      <w:r w:rsidRPr="00EF4D6D">
        <w:rPr>
          <w:color w:val="202124"/>
          <w:sz w:val="28"/>
          <w:szCs w:val="28"/>
          <w:lang w:val="ky-KG"/>
        </w:rPr>
        <w:t>деген тыянак чыгарууга болот.</w:t>
      </w:r>
    </w:p>
    <w:p w:rsidR="00B26F13" w:rsidRPr="00C7793E" w:rsidRDefault="00B26F13" w:rsidP="00C7793E">
      <w:pPr>
        <w:ind w:firstLine="709"/>
        <w:jc w:val="both"/>
        <w:rPr>
          <w:color w:val="202124"/>
          <w:sz w:val="28"/>
          <w:szCs w:val="28"/>
          <w:lang w:val="ky-KG"/>
        </w:rPr>
      </w:pPr>
      <w:r w:rsidRPr="00C7793E">
        <w:rPr>
          <w:color w:val="202124"/>
          <w:sz w:val="28"/>
          <w:szCs w:val="28"/>
          <w:lang w:val="ky-KG"/>
        </w:rPr>
        <w:t xml:space="preserve">Ошол эле учурда, Сары-Таш акиташ тектеринин кени жалгыз жана уникалдуу экенин эске алганда, бул кенден казылып алынган чийки зат курулуш каптоочу плиталарды жана архитектуралык көркөм буюмдарды </w:t>
      </w:r>
      <w:r w:rsidRPr="00C7793E">
        <w:rPr>
          <w:color w:val="202124"/>
          <w:sz w:val="28"/>
          <w:szCs w:val="28"/>
          <w:lang w:val="ky-KG"/>
        </w:rPr>
        <w:lastRenderedPageBreak/>
        <w:t>өндүрүү үчүн өзгөчө болуп саналат жана азыркы учурда рационалдуу эмес кенди пайдалануу уланып келгендигинен улам бул уникалдуу Сары-Таш кенинде табигый акиташ тектеринин чийки затынын кескин жетишсиздигине алып келиши мүмкүн.</w:t>
      </w:r>
    </w:p>
    <w:p w:rsidR="00C300F5" w:rsidRPr="00C7793E" w:rsidRDefault="00C300F5" w:rsidP="00C7793E">
      <w:pPr>
        <w:shd w:val="clear" w:color="auto" w:fill="FFFFFF"/>
        <w:ind w:firstLine="709"/>
        <w:jc w:val="both"/>
        <w:rPr>
          <w:b/>
          <w:color w:val="2B2B2B"/>
          <w:sz w:val="28"/>
          <w:szCs w:val="28"/>
          <w:lang w:val="ky-KG"/>
        </w:rPr>
      </w:pPr>
      <w:r w:rsidRPr="00C7793E">
        <w:rPr>
          <w:b/>
          <w:color w:val="2B2B2B"/>
          <w:sz w:val="28"/>
          <w:szCs w:val="28"/>
          <w:lang w:val="ky-KG"/>
        </w:rPr>
        <w:t>Мыйзамдын, ченемдик укуктук актынын долбоору чечүүгө багытталган көйгөйдүн пайда болушун баяндоо жана эмне үчүн мамлекеттик орган (жергиликтүү өз алдынча башкаруу органы) бул көйгөйдү өз алдынча чече албаганын негиздөө.</w:t>
      </w:r>
    </w:p>
    <w:p w:rsidR="00B93A6F" w:rsidRPr="00C7793E" w:rsidRDefault="00DA7FE9" w:rsidP="00C7793E">
      <w:pPr>
        <w:ind w:firstLine="709"/>
        <w:jc w:val="both"/>
        <w:rPr>
          <w:bCs/>
          <w:sz w:val="28"/>
          <w:szCs w:val="28"/>
          <w:lang w:val="ky-KG"/>
        </w:rPr>
      </w:pPr>
      <w:r w:rsidRPr="00C7793E">
        <w:rPr>
          <w:bCs/>
          <w:sz w:val="28"/>
          <w:szCs w:val="28"/>
          <w:lang w:val="ky-KG"/>
        </w:rPr>
        <w:t xml:space="preserve"> Кыргыз Республикасында курулуш тармагындагы материалды травертинге болгон суроо талаптын камсыз кылуу үчүн кайра иштетүү өнөр жайында жергиликтүү </w:t>
      </w:r>
      <w:r w:rsidR="00EC69D1" w:rsidRPr="00C7793E">
        <w:rPr>
          <w:bCs/>
          <w:sz w:val="28"/>
          <w:szCs w:val="28"/>
          <w:lang w:val="ky-KG"/>
        </w:rPr>
        <w:t>сырьё</w:t>
      </w:r>
      <w:r w:rsidRPr="00C7793E">
        <w:rPr>
          <w:bCs/>
          <w:sz w:val="28"/>
          <w:szCs w:val="28"/>
          <w:lang w:val="ky-KG"/>
        </w:rPr>
        <w:t xml:space="preserve"> менен камсыз кылуу жана табигый ресурстардын ордун жоготуунун алдын алуу зарылчылыгына байланыштуу </w:t>
      </w:r>
      <w:r w:rsidR="002159D3" w:rsidRPr="00C7793E">
        <w:rPr>
          <w:bCs/>
          <w:sz w:val="28"/>
          <w:szCs w:val="28"/>
          <w:lang w:val="ky-KG"/>
        </w:rPr>
        <w:t xml:space="preserve">  и</w:t>
      </w:r>
      <w:r w:rsidR="00061703" w:rsidRPr="00C7793E">
        <w:rPr>
          <w:bCs/>
          <w:sz w:val="28"/>
          <w:szCs w:val="28"/>
          <w:lang w:val="ky-KG"/>
        </w:rPr>
        <w:t>штетилбеген же одоно майдаланган, таарып кесилген же башка ыкма менен тик бурчтуу, чарчы формадагы блок же такталарга бөлүнгөн акиташ-ракушечникти Кыргыз Республикасынын аймагынан ташып чыгууга убактылуу тыюуну киргизүү жөнүндө</w:t>
      </w:r>
      <w:r w:rsidR="00B93A6F" w:rsidRPr="00C7793E">
        <w:rPr>
          <w:bCs/>
          <w:sz w:val="28"/>
          <w:szCs w:val="28"/>
          <w:lang w:val="ky-KG"/>
        </w:rPr>
        <w:t xml:space="preserve"> 6 айга убактылуу </w:t>
      </w:r>
      <w:r w:rsidR="00EC69D1" w:rsidRPr="00C7793E">
        <w:rPr>
          <w:bCs/>
          <w:sz w:val="28"/>
          <w:szCs w:val="28"/>
          <w:lang w:val="ky-KG"/>
        </w:rPr>
        <w:t xml:space="preserve">тыюу салуулар </w:t>
      </w:r>
      <w:r w:rsidR="00B93A6F" w:rsidRPr="00C7793E">
        <w:rPr>
          <w:bCs/>
          <w:sz w:val="28"/>
          <w:szCs w:val="28"/>
          <w:lang w:val="ky-KG"/>
        </w:rPr>
        <w:t xml:space="preserve">төмөнкүдөй </w:t>
      </w:r>
      <w:r w:rsidR="00EC69D1">
        <w:rPr>
          <w:bCs/>
          <w:sz w:val="28"/>
          <w:szCs w:val="28"/>
          <w:lang w:val="ky-KG"/>
        </w:rPr>
        <w:t xml:space="preserve">токтомдор менен </w:t>
      </w:r>
      <w:r w:rsidR="00B93A6F" w:rsidRPr="00C7793E">
        <w:rPr>
          <w:bCs/>
          <w:sz w:val="28"/>
          <w:szCs w:val="28"/>
          <w:lang w:val="ky-KG"/>
        </w:rPr>
        <w:t xml:space="preserve">киргизилген: </w:t>
      </w:r>
    </w:p>
    <w:p w:rsidR="0067284A" w:rsidRPr="00C7793E" w:rsidRDefault="00A45481" w:rsidP="00C7793E">
      <w:pPr>
        <w:pStyle w:val="aa"/>
        <w:numPr>
          <w:ilvl w:val="0"/>
          <w:numId w:val="16"/>
        </w:numPr>
        <w:ind w:left="0" w:firstLine="709"/>
        <w:jc w:val="both"/>
        <w:rPr>
          <w:bCs/>
          <w:sz w:val="28"/>
          <w:szCs w:val="28"/>
          <w:lang w:val="ky-KG"/>
        </w:rPr>
      </w:pPr>
      <w:r w:rsidRPr="00C7793E">
        <w:rPr>
          <w:bCs/>
          <w:sz w:val="28"/>
          <w:szCs w:val="28"/>
          <w:lang w:val="ky-KG"/>
        </w:rPr>
        <w:t>Кыргыз Республикасынын Өкмөтү</w:t>
      </w:r>
      <w:r w:rsidR="004E2352" w:rsidRPr="00C7793E">
        <w:rPr>
          <w:bCs/>
          <w:sz w:val="28"/>
          <w:szCs w:val="28"/>
          <w:lang w:val="ky-KG"/>
        </w:rPr>
        <w:t>нү</w:t>
      </w:r>
      <w:r w:rsidR="0067284A" w:rsidRPr="00C7793E">
        <w:rPr>
          <w:bCs/>
          <w:sz w:val="28"/>
          <w:szCs w:val="28"/>
          <w:lang w:val="ky-KG"/>
        </w:rPr>
        <w:t>н 2019-жылдын 28-июнундагы № 323 токтому;</w:t>
      </w:r>
    </w:p>
    <w:p w:rsidR="0067284A" w:rsidRPr="00C7793E" w:rsidRDefault="00061703" w:rsidP="00C7793E">
      <w:pPr>
        <w:pStyle w:val="aa"/>
        <w:numPr>
          <w:ilvl w:val="0"/>
          <w:numId w:val="16"/>
        </w:numPr>
        <w:ind w:left="0" w:firstLine="709"/>
        <w:jc w:val="both"/>
        <w:rPr>
          <w:bCs/>
          <w:sz w:val="28"/>
          <w:szCs w:val="28"/>
          <w:lang w:val="ky-KG"/>
        </w:rPr>
      </w:pPr>
      <w:r w:rsidRPr="00C7793E">
        <w:rPr>
          <w:sz w:val="28"/>
          <w:szCs w:val="28"/>
          <w:lang w:val="ky-KG"/>
        </w:rPr>
        <w:t>Кыргыз Республикасынын Өкмөтүнүн 2020-жылдын 3-июнундагы №</w:t>
      </w:r>
      <w:r w:rsidR="00EC69D1">
        <w:rPr>
          <w:sz w:val="28"/>
          <w:szCs w:val="28"/>
          <w:lang w:val="ky-KG"/>
        </w:rPr>
        <w:t xml:space="preserve"> </w:t>
      </w:r>
      <w:r w:rsidRPr="00C7793E">
        <w:rPr>
          <w:sz w:val="28"/>
          <w:szCs w:val="28"/>
          <w:lang w:val="ky-KG"/>
        </w:rPr>
        <w:t xml:space="preserve">284 </w:t>
      </w:r>
      <w:r w:rsidR="0067284A" w:rsidRPr="00C7793E">
        <w:rPr>
          <w:sz w:val="28"/>
          <w:szCs w:val="28"/>
          <w:lang w:val="ky-KG"/>
        </w:rPr>
        <w:t xml:space="preserve"> токтому;</w:t>
      </w:r>
    </w:p>
    <w:p w:rsidR="0067284A" w:rsidRPr="00C7793E" w:rsidRDefault="00061703" w:rsidP="00C7793E">
      <w:pPr>
        <w:pStyle w:val="aa"/>
        <w:numPr>
          <w:ilvl w:val="0"/>
          <w:numId w:val="16"/>
        </w:numPr>
        <w:ind w:left="0" w:firstLine="709"/>
        <w:jc w:val="both"/>
        <w:rPr>
          <w:bCs/>
          <w:sz w:val="28"/>
          <w:szCs w:val="28"/>
          <w:lang w:val="ky-KG"/>
        </w:rPr>
      </w:pPr>
      <w:r w:rsidRPr="00C7793E">
        <w:rPr>
          <w:sz w:val="28"/>
          <w:szCs w:val="28"/>
          <w:lang w:val="ky-KG"/>
        </w:rPr>
        <w:t>Кыргыз Республикасынын Өкмөтүнүн</w:t>
      </w:r>
      <w:r w:rsidR="004E2352" w:rsidRPr="00C7793E">
        <w:rPr>
          <w:sz w:val="28"/>
          <w:szCs w:val="28"/>
          <w:lang w:val="ky-KG"/>
        </w:rPr>
        <w:t xml:space="preserve"> 2021-жылдын 4-майындагы </w:t>
      </w:r>
      <w:r w:rsidR="0067284A" w:rsidRPr="00C7793E">
        <w:rPr>
          <w:sz w:val="28"/>
          <w:szCs w:val="28"/>
          <w:lang w:val="ky-KG"/>
        </w:rPr>
        <w:t xml:space="preserve"> № </w:t>
      </w:r>
      <w:r w:rsidRPr="00C7793E">
        <w:rPr>
          <w:sz w:val="28"/>
          <w:szCs w:val="28"/>
          <w:lang w:val="ky-KG"/>
        </w:rPr>
        <w:t>205 токтому</w:t>
      </w:r>
      <w:r w:rsidR="004E2352" w:rsidRPr="00C7793E">
        <w:rPr>
          <w:sz w:val="28"/>
          <w:szCs w:val="28"/>
          <w:lang w:val="ky-KG"/>
        </w:rPr>
        <w:t>;</w:t>
      </w:r>
    </w:p>
    <w:p w:rsidR="00061703" w:rsidRPr="0083641A" w:rsidRDefault="0067284A" w:rsidP="00C7793E">
      <w:pPr>
        <w:pStyle w:val="aa"/>
        <w:numPr>
          <w:ilvl w:val="0"/>
          <w:numId w:val="16"/>
        </w:numPr>
        <w:ind w:left="0" w:firstLine="709"/>
        <w:jc w:val="both"/>
        <w:rPr>
          <w:bCs/>
          <w:sz w:val="28"/>
          <w:szCs w:val="28"/>
          <w:lang w:val="ky-KG"/>
        </w:rPr>
      </w:pPr>
      <w:r w:rsidRPr="00C7793E">
        <w:rPr>
          <w:sz w:val="28"/>
          <w:szCs w:val="28"/>
          <w:lang w:val="ky-KG"/>
        </w:rPr>
        <w:t xml:space="preserve">Кыргыз Республикасынын </w:t>
      </w:r>
      <w:r w:rsidR="000C0BD2" w:rsidRPr="00C7793E">
        <w:rPr>
          <w:sz w:val="28"/>
          <w:szCs w:val="28"/>
          <w:lang w:val="ky-KG"/>
        </w:rPr>
        <w:t>Министрлер Кабинетинин</w:t>
      </w:r>
      <w:r w:rsidR="00EC69D1">
        <w:rPr>
          <w:sz w:val="28"/>
          <w:szCs w:val="28"/>
          <w:lang w:val="ky-KG"/>
        </w:rPr>
        <w:t xml:space="preserve"> </w:t>
      </w:r>
      <w:r w:rsidR="0045796F" w:rsidRPr="00C7793E">
        <w:rPr>
          <w:sz w:val="28"/>
          <w:szCs w:val="28"/>
          <w:lang w:val="ky-KG"/>
        </w:rPr>
        <w:t>2021-жылдын 17-декаб</w:t>
      </w:r>
      <w:r w:rsidRPr="00C7793E">
        <w:rPr>
          <w:sz w:val="28"/>
          <w:szCs w:val="28"/>
          <w:lang w:val="ky-KG"/>
        </w:rPr>
        <w:t>рындагы № 316 токтому.</w:t>
      </w:r>
    </w:p>
    <w:p w:rsidR="0083641A" w:rsidRPr="0083641A" w:rsidRDefault="0083641A" w:rsidP="0083641A">
      <w:pPr>
        <w:pStyle w:val="aa"/>
        <w:numPr>
          <w:ilvl w:val="0"/>
          <w:numId w:val="16"/>
        </w:numPr>
        <w:ind w:left="0" w:firstLine="709"/>
        <w:jc w:val="both"/>
        <w:rPr>
          <w:bCs/>
          <w:sz w:val="28"/>
          <w:szCs w:val="28"/>
          <w:lang w:val="ky-KG"/>
        </w:rPr>
      </w:pPr>
      <w:r w:rsidRPr="00C7793E">
        <w:rPr>
          <w:sz w:val="28"/>
          <w:szCs w:val="28"/>
          <w:lang w:val="ky-KG"/>
        </w:rPr>
        <w:t>Кыргыз Республикасынын Министрлер Кабинетинин</w:t>
      </w:r>
      <w:r>
        <w:rPr>
          <w:sz w:val="28"/>
          <w:szCs w:val="28"/>
          <w:lang w:val="ky-KG"/>
        </w:rPr>
        <w:t xml:space="preserve"> </w:t>
      </w:r>
      <w:r>
        <w:rPr>
          <w:sz w:val="28"/>
          <w:szCs w:val="28"/>
          <w:lang w:val="ky-KG"/>
        </w:rPr>
        <w:t>2022-жылдын 1</w:t>
      </w:r>
      <w:r w:rsidRPr="00C7793E">
        <w:rPr>
          <w:sz w:val="28"/>
          <w:szCs w:val="28"/>
          <w:lang w:val="ky-KG"/>
        </w:rPr>
        <w:t>-</w:t>
      </w:r>
      <w:r>
        <w:rPr>
          <w:sz w:val="28"/>
          <w:szCs w:val="28"/>
          <w:lang w:val="ky-KG"/>
        </w:rPr>
        <w:t>августындагы № 430</w:t>
      </w:r>
      <w:r w:rsidRPr="00C7793E">
        <w:rPr>
          <w:sz w:val="28"/>
          <w:szCs w:val="28"/>
          <w:lang w:val="ky-KG"/>
        </w:rPr>
        <w:t xml:space="preserve"> токтому.</w:t>
      </w:r>
    </w:p>
    <w:p w:rsidR="003B185C" w:rsidRPr="00C7793E" w:rsidRDefault="00C038B1" w:rsidP="00C7793E">
      <w:pPr>
        <w:shd w:val="clear" w:color="auto" w:fill="FFFFFF"/>
        <w:ind w:firstLine="709"/>
        <w:jc w:val="both"/>
        <w:rPr>
          <w:b/>
          <w:color w:val="2B2B2B"/>
          <w:sz w:val="28"/>
          <w:szCs w:val="28"/>
          <w:lang w:val="ky-KG"/>
        </w:rPr>
      </w:pPr>
      <w:r w:rsidRPr="00C7793E">
        <w:rPr>
          <w:b/>
          <w:color w:val="2B2B2B"/>
          <w:sz w:val="28"/>
          <w:szCs w:val="28"/>
          <w:lang w:val="ky-KG"/>
        </w:rPr>
        <w:t>Бул көйгөйгө</w:t>
      </w:r>
      <w:r w:rsidR="00C300F5" w:rsidRPr="00C7793E">
        <w:rPr>
          <w:b/>
          <w:color w:val="2B2B2B"/>
          <w:sz w:val="28"/>
          <w:szCs w:val="28"/>
          <w:lang w:val="ky-KG"/>
        </w:rPr>
        <w:t xml:space="preserve"> тиешеси бар</w:t>
      </w:r>
      <w:r w:rsidR="000A5678">
        <w:rPr>
          <w:b/>
          <w:color w:val="2B2B2B"/>
          <w:sz w:val="28"/>
          <w:szCs w:val="28"/>
          <w:lang w:val="ky-KG"/>
        </w:rPr>
        <w:t xml:space="preserve"> </w:t>
      </w:r>
      <w:r w:rsidRPr="00C7793E">
        <w:rPr>
          <w:b/>
          <w:color w:val="2B2B2B"/>
          <w:sz w:val="28"/>
          <w:szCs w:val="28"/>
          <w:lang w:val="ky-KG"/>
        </w:rPr>
        <w:t xml:space="preserve">кызыкдар </w:t>
      </w:r>
      <w:r w:rsidR="00AC6C5A" w:rsidRPr="00C7793E">
        <w:rPr>
          <w:b/>
          <w:color w:val="2B2B2B"/>
          <w:sz w:val="28"/>
          <w:szCs w:val="28"/>
          <w:lang w:val="ky-KG"/>
        </w:rPr>
        <w:t xml:space="preserve">топторду баяндоо; </w:t>
      </w:r>
      <w:r w:rsidR="00C300F5" w:rsidRPr="00C7793E">
        <w:rPr>
          <w:b/>
          <w:color w:val="2B2B2B"/>
          <w:sz w:val="28"/>
          <w:szCs w:val="28"/>
          <w:lang w:val="ky-KG"/>
        </w:rPr>
        <w:t xml:space="preserve"> мамлекеттик орган (жергиликтүү өз алдынча башкаруу </w:t>
      </w:r>
      <w:r w:rsidR="009D6A7C" w:rsidRPr="00C7793E">
        <w:rPr>
          <w:b/>
          <w:color w:val="2B2B2B"/>
          <w:sz w:val="28"/>
          <w:szCs w:val="28"/>
          <w:lang w:val="ky-KG"/>
        </w:rPr>
        <w:t xml:space="preserve">органы) тарабынан бул кызыкдар </w:t>
      </w:r>
      <w:r w:rsidR="00C300F5" w:rsidRPr="00C7793E">
        <w:rPr>
          <w:b/>
          <w:color w:val="2B2B2B"/>
          <w:sz w:val="28"/>
          <w:szCs w:val="28"/>
          <w:lang w:val="ky-KG"/>
        </w:rPr>
        <w:t xml:space="preserve"> топторунун өкүлдөрү менен консультация өткөрүлгөндүгү жана чечилүүчү көйгөй боюнча тараптарда кандай пикирлер бар экендиги тууралуу маалымат.</w:t>
      </w:r>
    </w:p>
    <w:p w:rsidR="00443366" w:rsidRPr="00C7793E" w:rsidRDefault="00443366" w:rsidP="00C7793E">
      <w:pPr>
        <w:shd w:val="clear" w:color="auto" w:fill="FFFFFF"/>
        <w:ind w:firstLine="709"/>
        <w:jc w:val="both"/>
        <w:rPr>
          <w:color w:val="202124"/>
          <w:sz w:val="28"/>
          <w:szCs w:val="28"/>
          <w:lang w:val="ky-KG"/>
        </w:rPr>
      </w:pPr>
      <w:r w:rsidRPr="00C7793E">
        <w:rPr>
          <w:color w:val="202124"/>
          <w:sz w:val="28"/>
          <w:szCs w:val="28"/>
          <w:lang w:val="ky-KG"/>
        </w:rPr>
        <w:t>Акиташ ташты казып алуу жана кайра иштетүү ата мекендик да, кошуна өлкөлөрдүн компаниялары тарабынан ишке ашырылат.</w:t>
      </w:r>
    </w:p>
    <w:p w:rsidR="00443366" w:rsidRPr="00C7793E" w:rsidRDefault="00443366" w:rsidP="00C7793E">
      <w:pPr>
        <w:shd w:val="clear" w:color="auto" w:fill="FFFFFF"/>
        <w:ind w:firstLine="709"/>
        <w:jc w:val="both"/>
        <w:rPr>
          <w:color w:val="202124"/>
          <w:sz w:val="28"/>
          <w:szCs w:val="28"/>
          <w:lang w:val="ky-KG"/>
        </w:rPr>
      </w:pPr>
      <w:r w:rsidRPr="00C7793E">
        <w:rPr>
          <w:color w:val="202124"/>
          <w:sz w:val="28"/>
          <w:szCs w:val="28"/>
          <w:lang w:val="ky-KG"/>
        </w:rPr>
        <w:t>Ошол эле учурда убактылуу тыюу салууну киргизүүнүн максаттарынын бири болуп ата мекендик ишканалардын республикада чийки акиташ тектерин кайра иштетүүгө артыкчылыктуу мүмкүнчүлүк берүү болуп саналат.</w:t>
      </w:r>
    </w:p>
    <w:p w:rsidR="00443366" w:rsidRDefault="00443366" w:rsidP="00C7793E">
      <w:pPr>
        <w:shd w:val="clear" w:color="auto" w:fill="FFFFFF"/>
        <w:ind w:firstLine="709"/>
        <w:jc w:val="both"/>
        <w:rPr>
          <w:color w:val="202124"/>
          <w:sz w:val="28"/>
          <w:szCs w:val="28"/>
          <w:lang w:val="ky-KG"/>
        </w:rPr>
      </w:pPr>
      <w:r w:rsidRPr="00C7793E">
        <w:rPr>
          <w:color w:val="202124"/>
          <w:sz w:val="28"/>
          <w:szCs w:val="28"/>
          <w:lang w:val="ky-KG"/>
        </w:rPr>
        <w:t xml:space="preserve">Ошондой эле кайра иштетүүнүн натыйжасында акиташ тектеринен жасалган даяр продукцияны </w:t>
      </w:r>
      <w:r w:rsidR="00B87C13">
        <w:rPr>
          <w:color w:val="202124"/>
          <w:sz w:val="28"/>
          <w:szCs w:val="28"/>
          <w:lang w:val="ky-KG"/>
        </w:rPr>
        <w:t>ташып чыгууда (</w:t>
      </w:r>
      <w:r w:rsidRPr="00C7793E">
        <w:rPr>
          <w:color w:val="202124"/>
          <w:sz w:val="28"/>
          <w:szCs w:val="28"/>
          <w:lang w:val="ky-KG"/>
        </w:rPr>
        <w:t>экспорттоого</w:t>
      </w:r>
      <w:r w:rsidR="00B87C13">
        <w:rPr>
          <w:color w:val="202124"/>
          <w:sz w:val="28"/>
          <w:szCs w:val="28"/>
          <w:lang w:val="ky-KG"/>
        </w:rPr>
        <w:t>)</w:t>
      </w:r>
      <w:r w:rsidRPr="00C7793E">
        <w:rPr>
          <w:color w:val="202124"/>
          <w:sz w:val="28"/>
          <w:szCs w:val="28"/>
          <w:lang w:val="ky-KG"/>
        </w:rPr>
        <w:t xml:space="preserve"> тыюу салынбайт.</w:t>
      </w:r>
    </w:p>
    <w:p w:rsidR="00B87C13" w:rsidRDefault="00695084" w:rsidP="00C7793E">
      <w:pPr>
        <w:shd w:val="clear" w:color="auto" w:fill="FFFFFF"/>
        <w:ind w:firstLine="709"/>
        <w:jc w:val="both"/>
        <w:rPr>
          <w:sz w:val="28"/>
          <w:szCs w:val="28"/>
          <w:lang w:val="ky-KG"/>
        </w:rPr>
      </w:pPr>
      <w:r>
        <w:rPr>
          <w:color w:val="202124"/>
          <w:sz w:val="28"/>
          <w:szCs w:val="28"/>
          <w:lang w:val="ky-KG"/>
        </w:rPr>
        <w:t xml:space="preserve">Жогоруда айтылгандардын негизинде, Үчүнчү өлкөлөргө карата </w:t>
      </w:r>
      <w:r w:rsidR="008270D1">
        <w:rPr>
          <w:color w:val="202124"/>
          <w:sz w:val="28"/>
          <w:szCs w:val="28"/>
          <w:lang w:val="ky-KG"/>
        </w:rPr>
        <w:t xml:space="preserve">тарифтик эмес жөнгө салуу чаралары жөнүндө протоколдун Х бөлүмүнүн 54-пунктун негиз кылып (2014-жылдын 29-майындагы Евразия экономикалык бирлиги </w:t>
      </w:r>
      <w:r w:rsidR="009502F5">
        <w:rPr>
          <w:color w:val="202124"/>
          <w:sz w:val="28"/>
          <w:szCs w:val="28"/>
          <w:lang w:val="ky-KG"/>
        </w:rPr>
        <w:t>жөнүндө</w:t>
      </w:r>
      <w:r w:rsidR="008270D1">
        <w:rPr>
          <w:color w:val="202124"/>
          <w:sz w:val="28"/>
          <w:szCs w:val="28"/>
          <w:lang w:val="ky-KG"/>
        </w:rPr>
        <w:t xml:space="preserve">), </w:t>
      </w:r>
      <w:r w:rsidR="009502F5" w:rsidRPr="009502F5">
        <w:rPr>
          <w:sz w:val="28"/>
          <w:szCs w:val="28"/>
          <w:lang w:val="ky-KG"/>
        </w:rPr>
        <w:t xml:space="preserve">Иштетилбеген же одоно майдаланган, </w:t>
      </w:r>
      <w:r w:rsidR="009502F5" w:rsidRPr="009502F5">
        <w:rPr>
          <w:sz w:val="28"/>
          <w:szCs w:val="28"/>
          <w:lang w:val="ky-KG"/>
        </w:rPr>
        <w:lastRenderedPageBreak/>
        <w:t>таарып кесилген же башка ыкма менен тик бурчтуу, чарчы формадагы блок же такталарга бөлүнгөн акиташ-ракушечникти Евразия экономикалык бирлигинин бажы аймагынын  тышкары ташып чыгууга убактылуу тыюу салууну</w:t>
      </w:r>
      <w:r w:rsidR="001901F9">
        <w:rPr>
          <w:sz w:val="28"/>
          <w:szCs w:val="28"/>
          <w:lang w:val="ky-KG"/>
        </w:rPr>
        <w:t xml:space="preserve"> улантуу сунушталууда.</w:t>
      </w:r>
    </w:p>
    <w:p w:rsidR="001901F9" w:rsidRDefault="001E7091" w:rsidP="00C7793E">
      <w:pPr>
        <w:shd w:val="clear" w:color="auto" w:fill="FFFFFF"/>
        <w:ind w:firstLine="709"/>
        <w:jc w:val="both"/>
        <w:rPr>
          <w:color w:val="202124"/>
          <w:sz w:val="28"/>
          <w:szCs w:val="28"/>
          <w:lang w:val="ky-KG"/>
        </w:rPr>
      </w:pPr>
      <w:r>
        <w:rPr>
          <w:color w:val="202124"/>
          <w:sz w:val="28"/>
          <w:szCs w:val="28"/>
          <w:lang w:val="ky-KG"/>
        </w:rPr>
        <w:t xml:space="preserve">Ата мекендик кайра иштетүүчүлөрдү сырьё менен камсыз кылуу </w:t>
      </w:r>
      <w:r w:rsidRPr="001E7091">
        <w:rPr>
          <w:color w:val="202124"/>
          <w:sz w:val="28"/>
          <w:szCs w:val="28"/>
          <w:lang w:val="ky-KG"/>
        </w:rPr>
        <w:t xml:space="preserve">максатында Кыргыз Республикасынын Министрлер Кабинетинин </w:t>
      </w:r>
      <w:r w:rsidRPr="001E7091">
        <w:rPr>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 Евразия экономикалык бирлигинин бажы аймагынын  тышкары ташып чыгууга убактылуу тыюу салууну киргизүү жөнүндө”</w:t>
      </w:r>
      <w:r>
        <w:rPr>
          <w:color w:val="202124"/>
          <w:sz w:val="28"/>
          <w:szCs w:val="28"/>
          <w:lang w:val="ky-KG"/>
        </w:rPr>
        <w:t xml:space="preserve"> токтом долбоору кайрадан 6 айлык мөөнөткө кайрадан киргизилүүдө. </w:t>
      </w:r>
    </w:p>
    <w:p w:rsidR="001B2BDE" w:rsidRPr="00C7793E" w:rsidRDefault="001B2BDE" w:rsidP="00C7793E">
      <w:pPr>
        <w:ind w:firstLine="709"/>
        <w:jc w:val="both"/>
        <w:rPr>
          <w:sz w:val="28"/>
          <w:szCs w:val="28"/>
          <w:lang w:val="ky-KG"/>
        </w:rPr>
      </w:pPr>
      <w:r w:rsidRPr="00C7793E">
        <w:rPr>
          <w:b/>
          <w:sz w:val="28"/>
          <w:szCs w:val="28"/>
          <w:lang w:val="ky-KG"/>
        </w:rPr>
        <w:t>3.</w:t>
      </w:r>
      <w:r w:rsidR="001E7091">
        <w:rPr>
          <w:b/>
          <w:sz w:val="28"/>
          <w:szCs w:val="28"/>
          <w:lang w:val="ky-KG"/>
        </w:rPr>
        <w:t xml:space="preserve"> </w:t>
      </w:r>
      <w:r w:rsidRPr="00C7793E">
        <w:rPr>
          <w:b/>
          <w:color w:val="2B2B2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3A0F77" w:rsidRPr="00C7793E" w:rsidRDefault="001B2BDE" w:rsidP="00C7793E">
      <w:pPr>
        <w:ind w:firstLine="709"/>
        <w:jc w:val="both"/>
        <w:rPr>
          <w:sz w:val="28"/>
          <w:szCs w:val="28"/>
          <w:lang w:val="ky-KG"/>
        </w:rPr>
      </w:pPr>
      <w:r w:rsidRPr="00C7793E">
        <w:rPr>
          <w:rFonts w:eastAsia="Calibri"/>
          <w:color w:val="000000"/>
          <w:sz w:val="28"/>
          <w:szCs w:val="28"/>
          <w:lang w:val="ky-KG"/>
        </w:rPr>
        <w:t>Аталган токтом долбоору мүмкүн болгон социалдык, экономикалык, укуктук, укук коргоочулук, гендердик, экологиялык, коррупциялык кесепеттерге алып келбейт.</w:t>
      </w:r>
    </w:p>
    <w:p w:rsidR="009A0DAB" w:rsidRPr="00C7793E" w:rsidRDefault="009A0DAB" w:rsidP="00C7793E">
      <w:pPr>
        <w:tabs>
          <w:tab w:val="left" w:pos="709"/>
          <w:tab w:val="left" w:pos="851"/>
        </w:tabs>
        <w:ind w:firstLine="709"/>
        <w:jc w:val="both"/>
        <w:rPr>
          <w:rFonts w:eastAsiaTheme="minorHAnsi"/>
          <w:b/>
          <w:sz w:val="28"/>
          <w:szCs w:val="28"/>
          <w:lang w:val="ky-KG" w:eastAsia="en-US"/>
        </w:rPr>
      </w:pPr>
      <w:r w:rsidRPr="00C7793E">
        <w:rPr>
          <w:rFonts w:eastAsiaTheme="minorHAnsi"/>
          <w:b/>
          <w:sz w:val="28"/>
          <w:szCs w:val="28"/>
          <w:lang w:val="ky-KG" w:eastAsia="en-US"/>
        </w:rPr>
        <w:t xml:space="preserve">4. </w:t>
      </w:r>
      <w:r w:rsidR="001B2BDE" w:rsidRPr="00C7793E">
        <w:rPr>
          <w:b/>
          <w:color w:val="2B2B2B"/>
          <w:sz w:val="28"/>
          <w:szCs w:val="28"/>
          <w:lang w:val="ky-KG"/>
        </w:rPr>
        <w:t>Коомдук талкуунун жыйынтыктары жөнүндө маалымат</w:t>
      </w:r>
    </w:p>
    <w:p w:rsidR="001F53D8" w:rsidRPr="00C7793E" w:rsidRDefault="001E7091" w:rsidP="00C7793E">
      <w:pPr>
        <w:ind w:firstLine="709"/>
        <w:jc w:val="both"/>
        <w:rPr>
          <w:rFonts w:eastAsia="Calibri"/>
          <w:sz w:val="28"/>
          <w:szCs w:val="28"/>
          <w:lang w:val="ky-KG" w:eastAsia="en-US"/>
        </w:rPr>
      </w:pPr>
      <w:r>
        <w:rPr>
          <w:bCs/>
          <w:color w:val="000000"/>
          <w:sz w:val="28"/>
          <w:szCs w:val="28"/>
          <w:lang w:val="ky-KG" w:eastAsia="en-US"/>
        </w:rPr>
        <w:t>“</w:t>
      </w:r>
      <w:r w:rsidR="001F53D8" w:rsidRPr="00C7793E">
        <w:rPr>
          <w:bCs/>
          <w:color w:val="000000"/>
          <w:sz w:val="28"/>
          <w:szCs w:val="28"/>
          <w:lang w:val="ky-KG" w:eastAsia="en-US"/>
        </w:rPr>
        <w:t>Кыргыз Республикасынын ченемдик укуктук актылары жөнүндө</w:t>
      </w:r>
      <w:r>
        <w:rPr>
          <w:bCs/>
          <w:color w:val="000000"/>
          <w:sz w:val="28"/>
          <w:szCs w:val="28"/>
          <w:lang w:val="ky-KG" w:eastAsia="en-US"/>
        </w:rPr>
        <w:t>”</w:t>
      </w:r>
      <w:r w:rsidR="001F53D8" w:rsidRPr="00C7793E">
        <w:rPr>
          <w:bCs/>
          <w:color w:val="000000"/>
          <w:sz w:val="28"/>
          <w:szCs w:val="28"/>
          <w:lang w:val="ky-KG" w:eastAsia="en-US"/>
        </w:rPr>
        <w:t xml:space="preserve"> Кыргыз Республикасынын Мыйзамынын 22-беренесине ылайык Кыргыз Республикасынын Министрлер Кабинетинин бул токтомунун долбоору</w:t>
      </w:r>
      <w:r w:rsidR="002739BB">
        <w:rPr>
          <w:bCs/>
          <w:color w:val="000000"/>
          <w:sz w:val="28"/>
          <w:szCs w:val="28"/>
          <w:lang w:val="ky-KG" w:eastAsia="en-US"/>
        </w:rPr>
        <w:t xml:space="preserve"> 2022-жылдын “___”_____________</w:t>
      </w:r>
      <w:r w:rsidR="001F53D8" w:rsidRPr="00C7793E">
        <w:rPr>
          <w:bCs/>
          <w:color w:val="000000"/>
          <w:sz w:val="28"/>
          <w:szCs w:val="28"/>
          <w:lang w:val="ky-KG" w:eastAsia="en-US"/>
        </w:rPr>
        <w:t xml:space="preserve"> Кыргыз Республикасынын Министрлер Кабинетинин </w:t>
      </w:r>
      <w:r w:rsidR="002739BB">
        <w:rPr>
          <w:bCs/>
          <w:color w:val="000000"/>
          <w:sz w:val="28"/>
          <w:szCs w:val="28"/>
          <w:lang w:val="ky-KG" w:eastAsia="en-US"/>
        </w:rPr>
        <w:t>расмий сайтына жана 2022-жылдын “___”_____________</w:t>
      </w:r>
      <w:r w:rsidR="002739BB" w:rsidRPr="00C7793E">
        <w:rPr>
          <w:bCs/>
          <w:color w:val="000000"/>
          <w:sz w:val="28"/>
          <w:szCs w:val="28"/>
          <w:lang w:val="ky-KG" w:eastAsia="en-US"/>
        </w:rPr>
        <w:t xml:space="preserve"> </w:t>
      </w:r>
      <w:r w:rsidR="002739BB">
        <w:rPr>
          <w:sz w:val="28"/>
          <w:szCs w:val="28"/>
          <w:lang w:val="ky-KG"/>
        </w:rPr>
        <w:t xml:space="preserve">ченемдик укуктук актылардын долбоорлорун коомдук талкуулоонун Бирдиктүү порталына </w:t>
      </w:r>
      <w:r w:rsidR="002739BB" w:rsidRPr="00B552C3">
        <w:rPr>
          <w:sz w:val="28"/>
          <w:szCs w:val="28"/>
          <w:lang w:val="ky-KG"/>
        </w:rPr>
        <w:t>жайгаштырыл</w:t>
      </w:r>
      <w:r w:rsidR="002739BB">
        <w:rPr>
          <w:sz w:val="28"/>
          <w:szCs w:val="28"/>
          <w:lang w:val="ky-KG"/>
        </w:rPr>
        <w:t>ат</w:t>
      </w:r>
      <w:r w:rsidR="001F53D8" w:rsidRPr="00C7793E">
        <w:rPr>
          <w:bCs/>
          <w:color w:val="000000"/>
          <w:sz w:val="28"/>
          <w:szCs w:val="28"/>
          <w:lang w:val="ky-KG" w:eastAsia="en-US"/>
        </w:rPr>
        <w:t>.</w:t>
      </w:r>
    </w:p>
    <w:p w:rsidR="001B2BDE" w:rsidRPr="00C7793E" w:rsidRDefault="00387EAF" w:rsidP="00C7793E">
      <w:pPr>
        <w:tabs>
          <w:tab w:val="left" w:pos="709"/>
        </w:tabs>
        <w:ind w:firstLine="709"/>
        <w:jc w:val="both"/>
        <w:rPr>
          <w:rFonts w:eastAsiaTheme="minorHAnsi"/>
          <w:b/>
          <w:bCs/>
          <w:sz w:val="28"/>
          <w:szCs w:val="28"/>
          <w:lang w:val="ky-KG" w:eastAsia="en-US"/>
        </w:rPr>
      </w:pPr>
      <w:r w:rsidRPr="00C7793E">
        <w:rPr>
          <w:rFonts w:eastAsiaTheme="minorHAnsi"/>
          <w:b/>
          <w:sz w:val="28"/>
          <w:szCs w:val="28"/>
          <w:lang w:val="ky-KG" w:eastAsia="en-US"/>
        </w:rPr>
        <w:t xml:space="preserve">5. </w:t>
      </w:r>
      <w:r w:rsidR="001B2BDE" w:rsidRPr="00C7793E">
        <w:rPr>
          <w:rFonts w:eastAsiaTheme="minorHAnsi"/>
          <w:b/>
          <w:sz w:val="28"/>
          <w:szCs w:val="28"/>
          <w:lang w:val="ky-KG" w:eastAsia="en-US"/>
        </w:rPr>
        <w:t>Долбоордун мыйзамдарга шайкеш келүүсү</w:t>
      </w:r>
      <w:r w:rsidR="00FA23E7">
        <w:rPr>
          <w:rFonts w:eastAsiaTheme="minorHAnsi"/>
          <w:b/>
          <w:sz w:val="28"/>
          <w:szCs w:val="28"/>
          <w:lang w:val="ky-KG" w:eastAsia="en-US"/>
        </w:rPr>
        <w:t>н</w:t>
      </w:r>
      <w:r w:rsidR="001B2BDE" w:rsidRPr="00C7793E">
        <w:rPr>
          <w:rFonts w:eastAsiaTheme="minorHAnsi"/>
          <w:b/>
          <w:sz w:val="28"/>
          <w:szCs w:val="28"/>
          <w:lang w:val="ky-KG" w:eastAsia="en-US"/>
        </w:rPr>
        <w:t xml:space="preserve"> талдоо</w:t>
      </w:r>
    </w:p>
    <w:p w:rsidR="001B2BDE" w:rsidRPr="00C7793E" w:rsidRDefault="001B2BDE" w:rsidP="00C7793E">
      <w:pPr>
        <w:tabs>
          <w:tab w:val="left" w:pos="709"/>
        </w:tabs>
        <w:ind w:firstLine="709"/>
        <w:jc w:val="both"/>
        <w:rPr>
          <w:rFonts w:eastAsiaTheme="minorHAnsi"/>
          <w:sz w:val="28"/>
          <w:szCs w:val="28"/>
          <w:lang w:val="ky-KG" w:eastAsia="en-US"/>
        </w:rPr>
      </w:pPr>
      <w:r w:rsidRPr="00C7793E">
        <w:rPr>
          <w:rFonts w:eastAsiaTheme="minorHAnsi"/>
          <w:sz w:val="28"/>
          <w:szCs w:val="28"/>
          <w:lang w:val="ky-KG" w:eastAsia="en-US"/>
        </w:rPr>
        <w:t>Сунушталган долбоор колдонуудагы  мыйзамдардын</w:t>
      </w:r>
      <w:r w:rsidR="008F0823" w:rsidRPr="00C7793E">
        <w:rPr>
          <w:rFonts w:eastAsiaTheme="minorHAnsi"/>
          <w:sz w:val="28"/>
          <w:szCs w:val="28"/>
          <w:lang w:val="ky-KG" w:eastAsia="en-US"/>
        </w:rPr>
        <w:t xml:space="preserve"> ченемдерине</w:t>
      </w:r>
      <w:r w:rsidRPr="00C7793E">
        <w:rPr>
          <w:rFonts w:eastAsiaTheme="minorHAnsi"/>
          <w:sz w:val="28"/>
          <w:szCs w:val="28"/>
          <w:lang w:val="ky-KG" w:eastAsia="en-US"/>
        </w:rPr>
        <w:t>, ошондой эле, белгиленген тартипте  күчүнө кирген, Кыргыз Республикасы катышуучусу бол</w:t>
      </w:r>
      <w:r w:rsidR="008F0823" w:rsidRPr="00C7793E">
        <w:rPr>
          <w:rFonts w:eastAsiaTheme="minorHAnsi"/>
          <w:sz w:val="28"/>
          <w:szCs w:val="28"/>
          <w:lang w:val="ky-KG" w:eastAsia="en-US"/>
        </w:rPr>
        <w:t>уп саналган</w:t>
      </w:r>
      <w:r w:rsidRPr="00C7793E">
        <w:rPr>
          <w:rFonts w:eastAsiaTheme="minorHAnsi"/>
          <w:sz w:val="28"/>
          <w:szCs w:val="28"/>
          <w:lang w:val="ky-KG" w:eastAsia="en-US"/>
        </w:rPr>
        <w:t xml:space="preserve"> эл аралык келишимдерге </w:t>
      </w:r>
      <w:r w:rsidR="00FA23E7">
        <w:rPr>
          <w:rFonts w:eastAsiaTheme="minorHAnsi"/>
          <w:sz w:val="28"/>
          <w:szCs w:val="28"/>
          <w:lang w:val="ky-KG" w:eastAsia="en-US"/>
        </w:rPr>
        <w:t>карама-каршы келбейт</w:t>
      </w:r>
      <w:r w:rsidRPr="00C7793E">
        <w:rPr>
          <w:rFonts w:eastAsiaTheme="minorHAnsi"/>
          <w:sz w:val="28"/>
          <w:szCs w:val="28"/>
          <w:lang w:val="ky-KG" w:eastAsia="en-US"/>
        </w:rPr>
        <w:t>.</w:t>
      </w:r>
    </w:p>
    <w:p w:rsidR="001B2BDE" w:rsidRPr="00C7793E" w:rsidRDefault="003D7FD5" w:rsidP="00C7793E">
      <w:pPr>
        <w:tabs>
          <w:tab w:val="left" w:pos="709"/>
        </w:tabs>
        <w:ind w:firstLine="709"/>
        <w:jc w:val="both"/>
        <w:rPr>
          <w:rFonts w:eastAsiaTheme="minorHAnsi"/>
          <w:b/>
          <w:sz w:val="28"/>
          <w:szCs w:val="28"/>
          <w:lang w:val="ky-KG" w:eastAsia="en-US"/>
        </w:rPr>
      </w:pPr>
      <w:r w:rsidRPr="00C7793E">
        <w:rPr>
          <w:rFonts w:eastAsiaTheme="minorHAnsi"/>
          <w:b/>
          <w:sz w:val="28"/>
          <w:szCs w:val="28"/>
          <w:lang w:val="ky-KG" w:eastAsia="en-US"/>
        </w:rPr>
        <w:t xml:space="preserve">6. </w:t>
      </w:r>
      <w:r w:rsidR="001B2BDE" w:rsidRPr="00C7793E">
        <w:rPr>
          <w:rFonts w:eastAsiaTheme="minorHAnsi"/>
          <w:b/>
          <w:sz w:val="28"/>
          <w:szCs w:val="28"/>
          <w:lang w:val="ky-KG" w:eastAsia="en-US"/>
        </w:rPr>
        <w:t xml:space="preserve">Каржылоо зарылдыгы жөнүндө маалымат </w:t>
      </w:r>
    </w:p>
    <w:p w:rsidR="002D4CE4" w:rsidRPr="00C7793E" w:rsidRDefault="009D2451" w:rsidP="00C7793E">
      <w:pPr>
        <w:tabs>
          <w:tab w:val="left" w:pos="709"/>
        </w:tabs>
        <w:ind w:firstLine="709"/>
        <w:jc w:val="both"/>
        <w:rPr>
          <w:rFonts w:eastAsiaTheme="minorHAnsi"/>
          <w:sz w:val="28"/>
          <w:szCs w:val="28"/>
          <w:lang w:val="ky-KG" w:eastAsia="en-US"/>
        </w:rPr>
      </w:pPr>
      <w:r>
        <w:rPr>
          <w:rFonts w:eastAsiaTheme="minorHAnsi"/>
          <w:sz w:val="28"/>
          <w:szCs w:val="28"/>
          <w:lang w:val="ky-KG" w:eastAsia="en-US"/>
        </w:rPr>
        <w:t>Кыргыз Республикасынын Министрлер Кабинетинин а</w:t>
      </w:r>
      <w:r w:rsidR="001B2BDE" w:rsidRPr="00C7793E">
        <w:rPr>
          <w:rFonts w:eastAsiaTheme="minorHAnsi"/>
          <w:sz w:val="28"/>
          <w:szCs w:val="28"/>
          <w:lang w:val="ky-KG" w:eastAsia="en-US"/>
        </w:rPr>
        <w:t xml:space="preserve">талган токтом долбоорун кабыл алуу республикалык бюджеттен кошумча финансылык чыгымдарды  талап кылбайт. </w:t>
      </w:r>
    </w:p>
    <w:p w:rsidR="003D7FD5" w:rsidRDefault="003D7FD5" w:rsidP="00C7793E">
      <w:pPr>
        <w:ind w:firstLine="709"/>
        <w:jc w:val="both"/>
        <w:rPr>
          <w:b/>
          <w:sz w:val="28"/>
          <w:szCs w:val="28"/>
          <w:lang w:val="ky-KG"/>
        </w:rPr>
      </w:pPr>
      <w:r w:rsidRPr="00C7793E">
        <w:rPr>
          <w:b/>
          <w:sz w:val="28"/>
          <w:szCs w:val="28"/>
          <w:lang w:val="ky-KG"/>
        </w:rPr>
        <w:t xml:space="preserve">7. </w:t>
      </w:r>
      <w:r w:rsidR="001B2BDE" w:rsidRPr="00C7793E">
        <w:rPr>
          <w:b/>
          <w:sz w:val="28"/>
          <w:szCs w:val="28"/>
          <w:lang w:val="ky-KG"/>
        </w:rPr>
        <w:t>Жөнгө салуучу таасирине талдоо жүргүзүү жөнүндө маалымат</w:t>
      </w:r>
    </w:p>
    <w:p w:rsidR="004D57DA" w:rsidRPr="00EF4D6D" w:rsidRDefault="009D2451" w:rsidP="00EF4D6D">
      <w:pPr>
        <w:ind w:firstLine="709"/>
        <w:jc w:val="both"/>
        <w:rPr>
          <w:sz w:val="28"/>
          <w:szCs w:val="28"/>
          <w:lang w:val="ky-KG"/>
        </w:rPr>
      </w:pPr>
      <w:r w:rsidRPr="009D2451">
        <w:rPr>
          <w:sz w:val="28"/>
          <w:szCs w:val="28"/>
          <w:lang w:val="ky-KG"/>
        </w:rPr>
        <w:t xml:space="preserve">Кыргыз Республикасынын </w:t>
      </w:r>
      <w:r>
        <w:rPr>
          <w:sz w:val="28"/>
          <w:szCs w:val="28"/>
          <w:lang w:val="ky-KG"/>
        </w:rPr>
        <w:t>Министрлер Каби</w:t>
      </w:r>
      <w:r w:rsidRPr="009D2451">
        <w:rPr>
          <w:sz w:val="28"/>
          <w:szCs w:val="28"/>
          <w:lang w:val="ky-KG"/>
        </w:rPr>
        <w:t>нетинин 2022-жылдын 10-августундагы №444 токтому менен бекитилген, Ишкердик субъекттеринин ишине ченемдик укуктук актылардын жөнгө салуучу таасирин талдоо методикасы</w:t>
      </w:r>
      <w:r>
        <w:rPr>
          <w:sz w:val="28"/>
          <w:szCs w:val="28"/>
          <w:lang w:val="ky-KG"/>
        </w:rPr>
        <w:t>нын 4-пунктунун 5) пунктчасына ылайык аталган долбоордун жөнгө салуучу таасирине талдоо жүргүзүү талап кылынбайт.</w:t>
      </w:r>
    </w:p>
    <w:p w:rsidR="00E37DAD" w:rsidRPr="00C7793E" w:rsidRDefault="00E37DAD" w:rsidP="00C7793E">
      <w:pPr>
        <w:ind w:firstLine="709"/>
        <w:jc w:val="both"/>
        <w:rPr>
          <w:b/>
          <w:sz w:val="28"/>
          <w:szCs w:val="28"/>
          <w:lang w:val="ky-KG"/>
        </w:rPr>
      </w:pPr>
    </w:p>
    <w:p w:rsidR="000306A3" w:rsidRDefault="00C44CA9" w:rsidP="001726A3">
      <w:pPr>
        <w:tabs>
          <w:tab w:val="left" w:pos="7797"/>
        </w:tabs>
        <w:ind w:firstLine="567"/>
        <w:jc w:val="both"/>
        <w:rPr>
          <w:b/>
          <w:sz w:val="28"/>
          <w:szCs w:val="28"/>
          <w:lang w:val="ky-KG"/>
        </w:rPr>
      </w:pPr>
      <w:r>
        <w:rPr>
          <w:b/>
          <w:sz w:val="28"/>
          <w:szCs w:val="28"/>
          <w:lang w:val="ky-KG"/>
        </w:rPr>
        <w:t>Кыргыз Республиканын</w:t>
      </w:r>
      <w:r w:rsidR="000306A3">
        <w:rPr>
          <w:b/>
          <w:sz w:val="28"/>
          <w:szCs w:val="28"/>
          <w:lang w:val="ky-KG"/>
        </w:rPr>
        <w:t xml:space="preserve"> э</w:t>
      </w:r>
      <w:r>
        <w:rPr>
          <w:b/>
          <w:sz w:val="28"/>
          <w:szCs w:val="28"/>
          <w:lang w:val="ky-KG"/>
        </w:rPr>
        <w:t xml:space="preserve">кономика </w:t>
      </w:r>
    </w:p>
    <w:p w:rsidR="007E3C7D" w:rsidRPr="00EF4D6D" w:rsidRDefault="000306A3" w:rsidP="00EF4D6D">
      <w:pPr>
        <w:tabs>
          <w:tab w:val="left" w:pos="7797"/>
        </w:tabs>
        <w:ind w:firstLine="567"/>
        <w:jc w:val="both"/>
        <w:rPr>
          <w:b/>
          <w:sz w:val="28"/>
          <w:szCs w:val="28"/>
          <w:lang w:val="ky-KG"/>
        </w:rPr>
      </w:pPr>
      <w:r>
        <w:rPr>
          <w:b/>
          <w:sz w:val="28"/>
          <w:szCs w:val="28"/>
          <w:lang w:val="ky-KG"/>
        </w:rPr>
        <w:t>ж</w:t>
      </w:r>
      <w:r w:rsidR="00C44CA9">
        <w:rPr>
          <w:b/>
          <w:sz w:val="28"/>
          <w:szCs w:val="28"/>
          <w:lang w:val="ky-KG"/>
        </w:rPr>
        <w:t>ана</w:t>
      </w:r>
      <w:r>
        <w:rPr>
          <w:b/>
          <w:sz w:val="28"/>
          <w:szCs w:val="28"/>
          <w:lang w:val="ky-KG"/>
        </w:rPr>
        <w:t xml:space="preserve"> </w:t>
      </w:r>
      <w:r w:rsidR="00C44CA9">
        <w:rPr>
          <w:b/>
          <w:sz w:val="28"/>
          <w:szCs w:val="28"/>
          <w:lang w:val="ky-KG"/>
        </w:rPr>
        <w:t xml:space="preserve">коммерция министри                    </w:t>
      </w:r>
      <w:r>
        <w:rPr>
          <w:b/>
          <w:sz w:val="28"/>
          <w:szCs w:val="28"/>
          <w:lang w:val="ky-KG"/>
        </w:rPr>
        <w:t xml:space="preserve">    </w:t>
      </w:r>
      <w:r w:rsidR="00C44CA9">
        <w:rPr>
          <w:b/>
          <w:sz w:val="28"/>
          <w:szCs w:val="28"/>
          <w:lang w:val="ky-KG"/>
        </w:rPr>
        <w:t xml:space="preserve">    </w:t>
      </w:r>
      <w:r w:rsidR="001726A3">
        <w:rPr>
          <w:b/>
          <w:sz w:val="28"/>
          <w:szCs w:val="28"/>
          <w:lang w:val="ky-KG"/>
        </w:rPr>
        <w:t xml:space="preserve"> </w:t>
      </w:r>
      <w:r w:rsidR="00C44CA9">
        <w:rPr>
          <w:b/>
          <w:sz w:val="28"/>
          <w:szCs w:val="28"/>
          <w:lang w:val="ky-KG"/>
        </w:rPr>
        <w:t xml:space="preserve">   Д. Д</w:t>
      </w:r>
      <w:r w:rsidR="00A33D5B">
        <w:rPr>
          <w:b/>
          <w:sz w:val="28"/>
          <w:szCs w:val="28"/>
          <w:lang w:val="ky-KG"/>
        </w:rPr>
        <w:t>ж</w:t>
      </w:r>
      <w:r w:rsidR="00C44CA9">
        <w:rPr>
          <w:b/>
          <w:sz w:val="28"/>
          <w:szCs w:val="28"/>
          <w:lang w:val="ky-KG"/>
        </w:rPr>
        <w:t>. Амангельдиев</w:t>
      </w:r>
    </w:p>
    <w:sectPr w:rsidR="007E3C7D" w:rsidRPr="00EF4D6D" w:rsidSect="00854AE2">
      <w:pgSz w:w="11906" w:h="16838"/>
      <w:pgMar w:top="1134" w:right="1134" w:bottom="1134" w:left="1701" w:header="709" w:footer="1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9A7" w:rsidRDefault="004C29A7" w:rsidP="0064299F">
      <w:r>
        <w:separator/>
      </w:r>
    </w:p>
  </w:endnote>
  <w:endnote w:type="continuationSeparator" w:id="0">
    <w:p w:rsidR="004C29A7" w:rsidRDefault="004C29A7"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9A7" w:rsidRDefault="004C29A7" w:rsidP="0064299F">
      <w:r>
        <w:separator/>
      </w:r>
    </w:p>
  </w:footnote>
  <w:footnote w:type="continuationSeparator" w:id="0">
    <w:p w:rsidR="004C29A7" w:rsidRDefault="004C29A7"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F30C0A"/>
    <w:multiLevelType w:val="hybridMultilevel"/>
    <w:tmpl w:val="C42C56F0"/>
    <w:lvl w:ilvl="0" w:tplc="B60C6D84">
      <w:start w:val="1"/>
      <w:numFmt w:val="decimal"/>
      <w:lvlText w:val="%1."/>
      <w:lvlJc w:val="left"/>
      <w:pPr>
        <w:ind w:left="1218" w:hanging="5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075A07"/>
    <w:multiLevelType w:val="hybridMultilevel"/>
    <w:tmpl w:val="8AF42DE6"/>
    <w:lvl w:ilvl="0" w:tplc="2E00F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179B"/>
    <w:rsid w:val="00021FC4"/>
    <w:rsid w:val="000241A4"/>
    <w:rsid w:val="0002455B"/>
    <w:rsid w:val="00027C5D"/>
    <w:rsid w:val="000306A3"/>
    <w:rsid w:val="00033B3B"/>
    <w:rsid w:val="00040479"/>
    <w:rsid w:val="0004052D"/>
    <w:rsid w:val="00040A13"/>
    <w:rsid w:val="00044883"/>
    <w:rsid w:val="00044E5F"/>
    <w:rsid w:val="00052089"/>
    <w:rsid w:val="0005568E"/>
    <w:rsid w:val="00061703"/>
    <w:rsid w:val="000751D0"/>
    <w:rsid w:val="00076E87"/>
    <w:rsid w:val="000821F0"/>
    <w:rsid w:val="00085CA0"/>
    <w:rsid w:val="00090961"/>
    <w:rsid w:val="000947D4"/>
    <w:rsid w:val="00095F33"/>
    <w:rsid w:val="00096360"/>
    <w:rsid w:val="00096CCC"/>
    <w:rsid w:val="00097923"/>
    <w:rsid w:val="000A5678"/>
    <w:rsid w:val="000B40B0"/>
    <w:rsid w:val="000B4F35"/>
    <w:rsid w:val="000C0BD2"/>
    <w:rsid w:val="000C3195"/>
    <w:rsid w:val="000C75FB"/>
    <w:rsid w:val="000C7970"/>
    <w:rsid w:val="000D4F08"/>
    <w:rsid w:val="000E3431"/>
    <w:rsid w:val="000E36BA"/>
    <w:rsid w:val="000E7C68"/>
    <w:rsid w:val="000F1099"/>
    <w:rsid w:val="000F33A4"/>
    <w:rsid w:val="000F4443"/>
    <w:rsid w:val="000F4630"/>
    <w:rsid w:val="00101ED8"/>
    <w:rsid w:val="001040F8"/>
    <w:rsid w:val="00105686"/>
    <w:rsid w:val="00106833"/>
    <w:rsid w:val="0011166B"/>
    <w:rsid w:val="00112F29"/>
    <w:rsid w:val="00114F23"/>
    <w:rsid w:val="00116D5D"/>
    <w:rsid w:val="00122B0E"/>
    <w:rsid w:val="00126948"/>
    <w:rsid w:val="00127775"/>
    <w:rsid w:val="00131DB7"/>
    <w:rsid w:val="00133DF6"/>
    <w:rsid w:val="0013653F"/>
    <w:rsid w:val="001370F7"/>
    <w:rsid w:val="00137A5A"/>
    <w:rsid w:val="00140143"/>
    <w:rsid w:val="00140834"/>
    <w:rsid w:val="00147386"/>
    <w:rsid w:val="00150CA4"/>
    <w:rsid w:val="001527DD"/>
    <w:rsid w:val="00154A45"/>
    <w:rsid w:val="0015639B"/>
    <w:rsid w:val="00157311"/>
    <w:rsid w:val="00160A76"/>
    <w:rsid w:val="00164F85"/>
    <w:rsid w:val="00170217"/>
    <w:rsid w:val="0017234D"/>
    <w:rsid w:val="001726A3"/>
    <w:rsid w:val="00175636"/>
    <w:rsid w:val="00180025"/>
    <w:rsid w:val="00184077"/>
    <w:rsid w:val="00186E14"/>
    <w:rsid w:val="00187CC2"/>
    <w:rsid w:val="00187E1F"/>
    <w:rsid w:val="001901F9"/>
    <w:rsid w:val="00190C43"/>
    <w:rsid w:val="00194348"/>
    <w:rsid w:val="001955D7"/>
    <w:rsid w:val="00197EAB"/>
    <w:rsid w:val="001A066C"/>
    <w:rsid w:val="001B0960"/>
    <w:rsid w:val="001B2BDE"/>
    <w:rsid w:val="001B4591"/>
    <w:rsid w:val="001B5AA4"/>
    <w:rsid w:val="001B6510"/>
    <w:rsid w:val="001B7C95"/>
    <w:rsid w:val="001C0D1D"/>
    <w:rsid w:val="001C3AD3"/>
    <w:rsid w:val="001C547B"/>
    <w:rsid w:val="001D048F"/>
    <w:rsid w:val="001D24F4"/>
    <w:rsid w:val="001D76DC"/>
    <w:rsid w:val="001E0409"/>
    <w:rsid w:val="001E0E3E"/>
    <w:rsid w:val="001E1179"/>
    <w:rsid w:val="001E1589"/>
    <w:rsid w:val="001E1A0E"/>
    <w:rsid w:val="001E2A1C"/>
    <w:rsid w:val="001E5866"/>
    <w:rsid w:val="001E7091"/>
    <w:rsid w:val="001E7722"/>
    <w:rsid w:val="001F0FAA"/>
    <w:rsid w:val="001F53D8"/>
    <w:rsid w:val="001F7655"/>
    <w:rsid w:val="001F77B2"/>
    <w:rsid w:val="001F7C78"/>
    <w:rsid w:val="00202920"/>
    <w:rsid w:val="0020547B"/>
    <w:rsid w:val="00206EF4"/>
    <w:rsid w:val="002106A9"/>
    <w:rsid w:val="00210BE1"/>
    <w:rsid w:val="0021134C"/>
    <w:rsid w:val="00211AC5"/>
    <w:rsid w:val="00214DAD"/>
    <w:rsid w:val="002159D3"/>
    <w:rsid w:val="002255EC"/>
    <w:rsid w:val="00225D93"/>
    <w:rsid w:val="00226250"/>
    <w:rsid w:val="00231D6D"/>
    <w:rsid w:val="00234123"/>
    <w:rsid w:val="00236AB1"/>
    <w:rsid w:val="00237C97"/>
    <w:rsid w:val="002408F8"/>
    <w:rsid w:val="00241DB6"/>
    <w:rsid w:val="002467C9"/>
    <w:rsid w:val="0024787D"/>
    <w:rsid w:val="00252ECE"/>
    <w:rsid w:val="002549F4"/>
    <w:rsid w:val="0025503F"/>
    <w:rsid w:val="00256CBF"/>
    <w:rsid w:val="002579E9"/>
    <w:rsid w:val="0026134A"/>
    <w:rsid w:val="002628D1"/>
    <w:rsid w:val="00267A4B"/>
    <w:rsid w:val="00267B37"/>
    <w:rsid w:val="00271889"/>
    <w:rsid w:val="00273458"/>
    <w:rsid w:val="002739BB"/>
    <w:rsid w:val="00274F25"/>
    <w:rsid w:val="00280590"/>
    <w:rsid w:val="0028192B"/>
    <w:rsid w:val="00287296"/>
    <w:rsid w:val="00291007"/>
    <w:rsid w:val="002A1008"/>
    <w:rsid w:val="002B4915"/>
    <w:rsid w:val="002C1470"/>
    <w:rsid w:val="002C312A"/>
    <w:rsid w:val="002C3C70"/>
    <w:rsid w:val="002C3FE1"/>
    <w:rsid w:val="002D20EC"/>
    <w:rsid w:val="002D458C"/>
    <w:rsid w:val="002D4CE4"/>
    <w:rsid w:val="002E3E89"/>
    <w:rsid w:val="002E463F"/>
    <w:rsid w:val="002E5442"/>
    <w:rsid w:val="002E6462"/>
    <w:rsid w:val="002F0240"/>
    <w:rsid w:val="002F08A6"/>
    <w:rsid w:val="002F2BA3"/>
    <w:rsid w:val="002F6674"/>
    <w:rsid w:val="002F6831"/>
    <w:rsid w:val="0030136E"/>
    <w:rsid w:val="00301574"/>
    <w:rsid w:val="003036C5"/>
    <w:rsid w:val="00303B8C"/>
    <w:rsid w:val="00304953"/>
    <w:rsid w:val="003067DA"/>
    <w:rsid w:val="003077E8"/>
    <w:rsid w:val="00307B1A"/>
    <w:rsid w:val="00307E13"/>
    <w:rsid w:val="00307F57"/>
    <w:rsid w:val="00311192"/>
    <w:rsid w:val="00312031"/>
    <w:rsid w:val="00312782"/>
    <w:rsid w:val="00314C1E"/>
    <w:rsid w:val="00315D75"/>
    <w:rsid w:val="00316D79"/>
    <w:rsid w:val="0032023F"/>
    <w:rsid w:val="00322944"/>
    <w:rsid w:val="00323738"/>
    <w:rsid w:val="00324525"/>
    <w:rsid w:val="00324DC1"/>
    <w:rsid w:val="003335BE"/>
    <w:rsid w:val="0033385B"/>
    <w:rsid w:val="003363F4"/>
    <w:rsid w:val="003421D1"/>
    <w:rsid w:val="00343738"/>
    <w:rsid w:val="00343CF0"/>
    <w:rsid w:val="00346BCB"/>
    <w:rsid w:val="00350E6E"/>
    <w:rsid w:val="00352C02"/>
    <w:rsid w:val="00354638"/>
    <w:rsid w:val="00356E97"/>
    <w:rsid w:val="003570A1"/>
    <w:rsid w:val="003571E6"/>
    <w:rsid w:val="0036183C"/>
    <w:rsid w:val="00361F02"/>
    <w:rsid w:val="00363C44"/>
    <w:rsid w:val="0036615B"/>
    <w:rsid w:val="0037111C"/>
    <w:rsid w:val="00371E75"/>
    <w:rsid w:val="00373DDA"/>
    <w:rsid w:val="00375A0B"/>
    <w:rsid w:val="00377C57"/>
    <w:rsid w:val="00381E32"/>
    <w:rsid w:val="00383B49"/>
    <w:rsid w:val="0038471E"/>
    <w:rsid w:val="00387EAF"/>
    <w:rsid w:val="00390E2A"/>
    <w:rsid w:val="00391F55"/>
    <w:rsid w:val="00396ADF"/>
    <w:rsid w:val="003A0F77"/>
    <w:rsid w:val="003A43D6"/>
    <w:rsid w:val="003A5769"/>
    <w:rsid w:val="003A6133"/>
    <w:rsid w:val="003A6E70"/>
    <w:rsid w:val="003B185C"/>
    <w:rsid w:val="003B1BEF"/>
    <w:rsid w:val="003B47C9"/>
    <w:rsid w:val="003B5C76"/>
    <w:rsid w:val="003C26CA"/>
    <w:rsid w:val="003C574C"/>
    <w:rsid w:val="003C663B"/>
    <w:rsid w:val="003D09BD"/>
    <w:rsid w:val="003D241E"/>
    <w:rsid w:val="003D4DD0"/>
    <w:rsid w:val="003D5477"/>
    <w:rsid w:val="003D7FD5"/>
    <w:rsid w:val="003E069D"/>
    <w:rsid w:val="003E3518"/>
    <w:rsid w:val="003E53F9"/>
    <w:rsid w:val="003E55E0"/>
    <w:rsid w:val="003E59F4"/>
    <w:rsid w:val="003E7AE4"/>
    <w:rsid w:val="003F0DEE"/>
    <w:rsid w:val="003F0EF1"/>
    <w:rsid w:val="003F2910"/>
    <w:rsid w:val="00401E38"/>
    <w:rsid w:val="00411EDA"/>
    <w:rsid w:val="00412501"/>
    <w:rsid w:val="004179B6"/>
    <w:rsid w:val="004226C9"/>
    <w:rsid w:val="004229A4"/>
    <w:rsid w:val="00422D18"/>
    <w:rsid w:val="00427462"/>
    <w:rsid w:val="00431172"/>
    <w:rsid w:val="00433F54"/>
    <w:rsid w:val="00434CB1"/>
    <w:rsid w:val="004368B7"/>
    <w:rsid w:val="00437A3D"/>
    <w:rsid w:val="00442108"/>
    <w:rsid w:val="00443366"/>
    <w:rsid w:val="004453D0"/>
    <w:rsid w:val="00445E5D"/>
    <w:rsid w:val="00446498"/>
    <w:rsid w:val="00447DA2"/>
    <w:rsid w:val="004505C1"/>
    <w:rsid w:val="00452024"/>
    <w:rsid w:val="0045226C"/>
    <w:rsid w:val="00452472"/>
    <w:rsid w:val="0045796F"/>
    <w:rsid w:val="0046074C"/>
    <w:rsid w:val="004610B7"/>
    <w:rsid w:val="004613E5"/>
    <w:rsid w:val="00461ABE"/>
    <w:rsid w:val="00463E49"/>
    <w:rsid w:val="004646CA"/>
    <w:rsid w:val="00464BEC"/>
    <w:rsid w:val="00465BC3"/>
    <w:rsid w:val="00467F78"/>
    <w:rsid w:val="00470CE1"/>
    <w:rsid w:val="00472AF4"/>
    <w:rsid w:val="00472CBF"/>
    <w:rsid w:val="00476718"/>
    <w:rsid w:val="0047678F"/>
    <w:rsid w:val="00477CE0"/>
    <w:rsid w:val="00482FAB"/>
    <w:rsid w:val="00483F9B"/>
    <w:rsid w:val="00491229"/>
    <w:rsid w:val="00491266"/>
    <w:rsid w:val="00491F9E"/>
    <w:rsid w:val="00492064"/>
    <w:rsid w:val="00493652"/>
    <w:rsid w:val="00495183"/>
    <w:rsid w:val="00496A96"/>
    <w:rsid w:val="004A09C3"/>
    <w:rsid w:val="004A6A02"/>
    <w:rsid w:val="004B148C"/>
    <w:rsid w:val="004B56E4"/>
    <w:rsid w:val="004B63BC"/>
    <w:rsid w:val="004B7599"/>
    <w:rsid w:val="004C256C"/>
    <w:rsid w:val="004C29A7"/>
    <w:rsid w:val="004C58B0"/>
    <w:rsid w:val="004C60D7"/>
    <w:rsid w:val="004D107C"/>
    <w:rsid w:val="004D3FFB"/>
    <w:rsid w:val="004D57DA"/>
    <w:rsid w:val="004D6A06"/>
    <w:rsid w:val="004D72D7"/>
    <w:rsid w:val="004E0F25"/>
    <w:rsid w:val="004E1B52"/>
    <w:rsid w:val="004E2352"/>
    <w:rsid w:val="004E28DC"/>
    <w:rsid w:val="004E4401"/>
    <w:rsid w:val="004E4F0B"/>
    <w:rsid w:val="004E51B1"/>
    <w:rsid w:val="004E6012"/>
    <w:rsid w:val="004F0F84"/>
    <w:rsid w:val="004F1313"/>
    <w:rsid w:val="004F2B95"/>
    <w:rsid w:val="004F3041"/>
    <w:rsid w:val="004F376D"/>
    <w:rsid w:val="004F3CD9"/>
    <w:rsid w:val="004F42B8"/>
    <w:rsid w:val="004F69C9"/>
    <w:rsid w:val="00503608"/>
    <w:rsid w:val="00504CC2"/>
    <w:rsid w:val="00505759"/>
    <w:rsid w:val="00505828"/>
    <w:rsid w:val="00511DDB"/>
    <w:rsid w:val="005200E8"/>
    <w:rsid w:val="0052423D"/>
    <w:rsid w:val="005272B1"/>
    <w:rsid w:val="0053345A"/>
    <w:rsid w:val="00534155"/>
    <w:rsid w:val="005368FD"/>
    <w:rsid w:val="00541640"/>
    <w:rsid w:val="00544310"/>
    <w:rsid w:val="00544660"/>
    <w:rsid w:val="00551A0B"/>
    <w:rsid w:val="00552BCC"/>
    <w:rsid w:val="00554209"/>
    <w:rsid w:val="005546D4"/>
    <w:rsid w:val="00555D81"/>
    <w:rsid w:val="00556C2B"/>
    <w:rsid w:val="00565758"/>
    <w:rsid w:val="00566926"/>
    <w:rsid w:val="0056719B"/>
    <w:rsid w:val="005677E9"/>
    <w:rsid w:val="00570144"/>
    <w:rsid w:val="00574E67"/>
    <w:rsid w:val="00574E91"/>
    <w:rsid w:val="00576E14"/>
    <w:rsid w:val="00577DA1"/>
    <w:rsid w:val="00581359"/>
    <w:rsid w:val="00592332"/>
    <w:rsid w:val="00594862"/>
    <w:rsid w:val="00595114"/>
    <w:rsid w:val="00596490"/>
    <w:rsid w:val="00596999"/>
    <w:rsid w:val="005A0379"/>
    <w:rsid w:val="005A1D8D"/>
    <w:rsid w:val="005A3887"/>
    <w:rsid w:val="005A53B6"/>
    <w:rsid w:val="005A79B3"/>
    <w:rsid w:val="005B2386"/>
    <w:rsid w:val="005B3E0F"/>
    <w:rsid w:val="005C1BD7"/>
    <w:rsid w:val="005C4F3A"/>
    <w:rsid w:val="005D131A"/>
    <w:rsid w:val="005D3674"/>
    <w:rsid w:val="005D3AC5"/>
    <w:rsid w:val="005D456B"/>
    <w:rsid w:val="005D5C00"/>
    <w:rsid w:val="005D69ED"/>
    <w:rsid w:val="005D6D3E"/>
    <w:rsid w:val="005D79A7"/>
    <w:rsid w:val="005E169E"/>
    <w:rsid w:val="005E229E"/>
    <w:rsid w:val="005E54BA"/>
    <w:rsid w:val="005E5645"/>
    <w:rsid w:val="005E5CE0"/>
    <w:rsid w:val="005F0FB7"/>
    <w:rsid w:val="005F673B"/>
    <w:rsid w:val="005F768E"/>
    <w:rsid w:val="00601F60"/>
    <w:rsid w:val="00604814"/>
    <w:rsid w:val="00607A13"/>
    <w:rsid w:val="00613516"/>
    <w:rsid w:val="006165AF"/>
    <w:rsid w:val="00617438"/>
    <w:rsid w:val="006221DF"/>
    <w:rsid w:val="0062264E"/>
    <w:rsid w:val="006253BF"/>
    <w:rsid w:val="00627360"/>
    <w:rsid w:val="006319BB"/>
    <w:rsid w:val="00637394"/>
    <w:rsid w:val="0064299F"/>
    <w:rsid w:val="00644DB7"/>
    <w:rsid w:val="00645921"/>
    <w:rsid w:val="006529A1"/>
    <w:rsid w:val="00656B57"/>
    <w:rsid w:val="00657FF6"/>
    <w:rsid w:val="00660BA9"/>
    <w:rsid w:val="006644D5"/>
    <w:rsid w:val="006658AB"/>
    <w:rsid w:val="006712D7"/>
    <w:rsid w:val="00671AD9"/>
    <w:rsid w:val="0067284A"/>
    <w:rsid w:val="0067299C"/>
    <w:rsid w:val="00672EB2"/>
    <w:rsid w:val="0067525C"/>
    <w:rsid w:val="00675EE5"/>
    <w:rsid w:val="00676024"/>
    <w:rsid w:val="006807D6"/>
    <w:rsid w:val="006823A9"/>
    <w:rsid w:val="00682997"/>
    <w:rsid w:val="006855F2"/>
    <w:rsid w:val="00686AC4"/>
    <w:rsid w:val="00686FF9"/>
    <w:rsid w:val="00692FCF"/>
    <w:rsid w:val="00694B43"/>
    <w:rsid w:val="00695084"/>
    <w:rsid w:val="00697060"/>
    <w:rsid w:val="00697F14"/>
    <w:rsid w:val="006A13C8"/>
    <w:rsid w:val="006A34A2"/>
    <w:rsid w:val="006A3566"/>
    <w:rsid w:val="006A64F8"/>
    <w:rsid w:val="006A7709"/>
    <w:rsid w:val="006B08F6"/>
    <w:rsid w:val="006B2781"/>
    <w:rsid w:val="006B2DF6"/>
    <w:rsid w:val="006B76D0"/>
    <w:rsid w:val="006B7EAB"/>
    <w:rsid w:val="006C032F"/>
    <w:rsid w:val="006C046E"/>
    <w:rsid w:val="006C1ABC"/>
    <w:rsid w:val="006C5864"/>
    <w:rsid w:val="006C5CBD"/>
    <w:rsid w:val="006C7AF7"/>
    <w:rsid w:val="006D006A"/>
    <w:rsid w:val="006D5155"/>
    <w:rsid w:val="006E0550"/>
    <w:rsid w:val="006E0BEC"/>
    <w:rsid w:val="006E55BD"/>
    <w:rsid w:val="006E5B7E"/>
    <w:rsid w:val="006E7333"/>
    <w:rsid w:val="006F684A"/>
    <w:rsid w:val="00700BBD"/>
    <w:rsid w:val="00701EAF"/>
    <w:rsid w:val="007024E5"/>
    <w:rsid w:val="00707CF8"/>
    <w:rsid w:val="00713F65"/>
    <w:rsid w:val="00714014"/>
    <w:rsid w:val="007144BE"/>
    <w:rsid w:val="00714D93"/>
    <w:rsid w:val="00715332"/>
    <w:rsid w:val="007153C7"/>
    <w:rsid w:val="00717476"/>
    <w:rsid w:val="0073109D"/>
    <w:rsid w:val="007338EC"/>
    <w:rsid w:val="007340DA"/>
    <w:rsid w:val="0073526C"/>
    <w:rsid w:val="00735C00"/>
    <w:rsid w:val="00736988"/>
    <w:rsid w:val="0073714F"/>
    <w:rsid w:val="0075445D"/>
    <w:rsid w:val="0075512E"/>
    <w:rsid w:val="0075658A"/>
    <w:rsid w:val="00756B6C"/>
    <w:rsid w:val="007635B9"/>
    <w:rsid w:val="0076504A"/>
    <w:rsid w:val="007655B9"/>
    <w:rsid w:val="00767BBF"/>
    <w:rsid w:val="0077053D"/>
    <w:rsid w:val="00773321"/>
    <w:rsid w:val="00776AB0"/>
    <w:rsid w:val="00780404"/>
    <w:rsid w:val="00781D1B"/>
    <w:rsid w:val="00782A84"/>
    <w:rsid w:val="00790A13"/>
    <w:rsid w:val="0079509D"/>
    <w:rsid w:val="00797596"/>
    <w:rsid w:val="007A043B"/>
    <w:rsid w:val="007A13DC"/>
    <w:rsid w:val="007A1979"/>
    <w:rsid w:val="007A28BB"/>
    <w:rsid w:val="007A2DF4"/>
    <w:rsid w:val="007A30B0"/>
    <w:rsid w:val="007A3481"/>
    <w:rsid w:val="007A7DB7"/>
    <w:rsid w:val="007B0CE4"/>
    <w:rsid w:val="007B146A"/>
    <w:rsid w:val="007B1E16"/>
    <w:rsid w:val="007B3463"/>
    <w:rsid w:val="007B4A6B"/>
    <w:rsid w:val="007C031D"/>
    <w:rsid w:val="007C0D6D"/>
    <w:rsid w:val="007C1A3E"/>
    <w:rsid w:val="007C2809"/>
    <w:rsid w:val="007C2E25"/>
    <w:rsid w:val="007D14AD"/>
    <w:rsid w:val="007E176C"/>
    <w:rsid w:val="007E1F61"/>
    <w:rsid w:val="007E3C7D"/>
    <w:rsid w:val="007E40D0"/>
    <w:rsid w:val="007E4A74"/>
    <w:rsid w:val="007E50AF"/>
    <w:rsid w:val="007E656B"/>
    <w:rsid w:val="007E687F"/>
    <w:rsid w:val="007F493E"/>
    <w:rsid w:val="007F5695"/>
    <w:rsid w:val="00800D9A"/>
    <w:rsid w:val="00802798"/>
    <w:rsid w:val="00803CA7"/>
    <w:rsid w:val="00804203"/>
    <w:rsid w:val="00805CB6"/>
    <w:rsid w:val="0081071F"/>
    <w:rsid w:val="00811CA5"/>
    <w:rsid w:val="00813913"/>
    <w:rsid w:val="00813DCE"/>
    <w:rsid w:val="00814174"/>
    <w:rsid w:val="00816ED5"/>
    <w:rsid w:val="00822765"/>
    <w:rsid w:val="0082674C"/>
    <w:rsid w:val="00826B44"/>
    <w:rsid w:val="008270D1"/>
    <w:rsid w:val="00827916"/>
    <w:rsid w:val="00833D48"/>
    <w:rsid w:val="0083641A"/>
    <w:rsid w:val="00836F12"/>
    <w:rsid w:val="0084023F"/>
    <w:rsid w:val="0084425D"/>
    <w:rsid w:val="00845B11"/>
    <w:rsid w:val="00846236"/>
    <w:rsid w:val="00847BB8"/>
    <w:rsid w:val="0085213D"/>
    <w:rsid w:val="00853CE4"/>
    <w:rsid w:val="00854498"/>
    <w:rsid w:val="00854AE2"/>
    <w:rsid w:val="0085786E"/>
    <w:rsid w:val="00867E7F"/>
    <w:rsid w:val="008701BB"/>
    <w:rsid w:val="008742F2"/>
    <w:rsid w:val="00874866"/>
    <w:rsid w:val="00876088"/>
    <w:rsid w:val="008771B0"/>
    <w:rsid w:val="008812C4"/>
    <w:rsid w:val="008838D7"/>
    <w:rsid w:val="00886C42"/>
    <w:rsid w:val="00891A6F"/>
    <w:rsid w:val="00891DE8"/>
    <w:rsid w:val="008921D6"/>
    <w:rsid w:val="008935A0"/>
    <w:rsid w:val="008969FC"/>
    <w:rsid w:val="00896B8A"/>
    <w:rsid w:val="008A0231"/>
    <w:rsid w:val="008A096F"/>
    <w:rsid w:val="008A1431"/>
    <w:rsid w:val="008A16BE"/>
    <w:rsid w:val="008A7C1B"/>
    <w:rsid w:val="008B2A2A"/>
    <w:rsid w:val="008B3C3A"/>
    <w:rsid w:val="008C1306"/>
    <w:rsid w:val="008C4D01"/>
    <w:rsid w:val="008C5A9D"/>
    <w:rsid w:val="008D0D61"/>
    <w:rsid w:val="008D2EA2"/>
    <w:rsid w:val="008D306D"/>
    <w:rsid w:val="008D4537"/>
    <w:rsid w:val="008D58BB"/>
    <w:rsid w:val="008D7901"/>
    <w:rsid w:val="008E0136"/>
    <w:rsid w:val="008E0E5E"/>
    <w:rsid w:val="008E17F5"/>
    <w:rsid w:val="008E4BC8"/>
    <w:rsid w:val="008E5919"/>
    <w:rsid w:val="008E6A8B"/>
    <w:rsid w:val="008E7F7A"/>
    <w:rsid w:val="008F0823"/>
    <w:rsid w:val="008F16AC"/>
    <w:rsid w:val="008F2D66"/>
    <w:rsid w:val="008F38DB"/>
    <w:rsid w:val="008F511D"/>
    <w:rsid w:val="008F7F65"/>
    <w:rsid w:val="00902935"/>
    <w:rsid w:val="00905DA9"/>
    <w:rsid w:val="0090780C"/>
    <w:rsid w:val="00907EF0"/>
    <w:rsid w:val="00912805"/>
    <w:rsid w:val="00912B4E"/>
    <w:rsid w:val="00922979"/>
    <w:rsid w:val="0092435E"/>
    <w:rsid w:val="00927872"/>
    <w:rsid w:val="00927EEF"/>
    <w:rsid w:val="009332CB"/>
    <w:rsid w:val="00933B20"/>
    <w:rsid w:val="009366C8"/>
    <w:rsid w:val="0093782B"/>
    <w:rsid w:val="00940089"/>
    <w:rsid w:val="009406F8"/>
    <w:rsid w:val="009410D6"/>
    <w:rsid w:val="00944F42"/>
    <w:rsid w:val="009502F5"/>
    <w:rsid w:val="00950860"/>
    <w:rsid w:val="009512DA"/>
    <w:rsid w:val="00952286"/>
    <w:rsid w:val="00954681"/>
    <w:rsid w:val="00956735"/>
    <w:rsid w:val="009602EE"/>
    <w:rsid w:val="00960E80"/>
    <w:rsid w:val="00961C2C"/>
    <w:rsid w:val="00961EA7"/>
    <w:rsid w:val="009634DC"/>
    <w:rsid w:val="00966D49"/>
    <w:rsid w:val="00967966"/>
    <w:rsid w:val="00967E50"/>
    <w:rsid w:val="009717F7"/>
    <w:rsid w:val="009723A6"/>
    <w:rsid w:val="00976E3F"/>
    <w:rsid w:val="00980E31"/>
    <w:rsid w:val="00981A49"/>
    <w:rsid w:val="00982871"/>
    <w:rsid w:val="00982A6A"/>
    <w:rsid w:val="00982C7D"/>
    <w:rsid w:val="00983A4F"/>
    <w:rsid w:val="009845E1"/>
    <w:rsid w:val="00987780"/>
    <w:rsid w:val="0099241C"/>
    <w:rsid w:val="0099473A"/>
    <w:rsid w:val="009A0DAB"/>
    <w:rsid w:val="009A1218"/>
    <w:rsid w:val="009A4DD2"/>
    <w:rsid w:val="009A79A9"/>
    <w:rsid w:val="009B153E"/>
    <w:rsid w:val="009B61CD"/>
    <w:rsid w:val="009C0B93"/>
    <w:rsid w:val="009C124D"/>
    <w:rsid w:val="009C2326"/>
    <w:rsid w:val="009D013A"/>
    <w:rsid w:val="009D072B"/>
    <w:rsid w:val="009D0FA5"/>
    <w:rsid w:val="009D2451"/>
    <w:rsid w:val="009D5335"/>
    <w:rsid w:val="009D6A7C"/>
    <w:rsid w:val="009E06B7"/>
    <w:rsid w:val="009E2FE0"/>
    <w:rsid w:val="009F0CBA"/>
    <w:rsid w:val="009F7A6C"/>
    <w:rsid w:val="00A02988"/>
    <w:rsid w:val="00A02A27"/>
    <w:rsid w:val="00A04753"/>
    <w:rsid w:val="00A10364"/>
    <w:rsid w:val="00A1381C"/>
    <w:rsid w:val="00A234D2"/>
    <w:rsid w:val="00A24D14"/>
    <w:rsid w:val="00A251A4"/>
    <w:rsid w:val="00A30C31"/>
    <w:rsid w:val="00A33D5B"/>
    <w:rsid w:val="00A3537D"/>
    <w:rsid w:val="00A35A28"/>
    <w:rsid w:val="00A35DFE"/>
    <w:rsid w:val="00A443D1"/>
    <w:rsid w:val="00A45481"/>
    <w:rsid w:val="00A47A10"/>
    <w:rsid w:val="00A52ACC"/>
    <w:rsid w:val="00A54009"/>
    <w:rsid w:val="00A54EF6"/>
    <w:rsid w:val="00A62112"/>
    <w:rsid w:val="00A62475"/>
    <w:rsid w:val="00A63FE4"/>
    <w:rsid w:val="00A64ECC"/>
    <w:rsid w:val="00A650EB"/>
    <w:rsid w:val="00A67AA1"/>
    <w:rsid w:val="00A70B8A"/>
    <w:rsid w:val="00A70D3C"/>
    <w:rsid w:val="00A70EC6"/>
    <w:rsid w:val="00A7134E"/>
    <w:rsid w:val="00A71A27"/>
    <w:rsid w:val="00A73901"/>
    <w:rsid w:val="00A74674"/>
    <w:rsid w:val="00A74A3B"/>
    <w:rsid w:val="00A76117"/>
    <w:rsid w:val="00A8054B"/>
    <w:rsid w:val="00A8430F"/>
    <w:rsid w:val="00A84937"/>
    <w:rsid w:val="00A8580D"/>
    <w:rsid w:val="00A92760"/>
    <w:rsid w:val="00A95492"/>
    <w:rsid w:val="00A9592A"/>
    <w:rsid w:val="00AA0269"/>
    <w:rsid w:val="00AA11DF"/>
    <w:rsid w:val="00AA3180"/>
    <w:rsid w:val="00AA50DD"/>
    <w:rsid w:val="00AA707F"/>
    <w:rsid w:val="00AB0117"/>
    <w:rsid w:val="00AB0666"/>
    <w:rsid w:val="00AB1F9F"/>
    <w:rsid w:val="00AB24CF"/>
    <w:rsid w:val="00AB4991"/>
    <w:rsid w:val="00AB544A"/>
    <w:rsid w:val="00AC3C5A"/>
    <w:rsid w:val="00AC4E48"/>
    <w:rsid w:val="00AC6C5A"/>
    <w:rsid w:val="00AC6F6D"/>
    <w:rsid w:val="00AC7C0D"/>
    <w:rsid w:val="00AD5233"/>
    <w:rsid w:val="00AD527D"/>
    <w:rsid w:val="00AD6E2F"/>
    <w:rsid w:val="00AD73B4"/>
    <w:rsid w:val="00AD7FC0"/>
    <w:rsid w:val="00AD7FCC"/>
    <w:rsid w:val="00AE2F6F"/>
    <w:rsid w:val="00AE30E8"/>
    <w:rsid w:val="00AE607D"/>
    <w:rsid w:val="00AE7D57"/>
    <w:rsid w:val="00AF0685"/>
    <w:rsid w:val="00AF4F0D"/>
    <w:rsid w:val="00B00629"/>
    <w:rsid w:val="00B01EA8"/>
    <w:rsid w:val="00B06B3B"/>
    <w:rsid w:val="00B077D4"/>
    <w:rsid w:val="00B136D4"/>
    <w:rsid w:val="00B158EE"/>
    <w:rsid w:val="00B20BE1"/>
    <w:rsid w:val="00B20D3B"/>
    <w:rsid w:val="00B23135"/>
    <w:rsid w:val="00B2533D"/>
    <w:rsid w:val="00B26F13"/>
    <w:rsid w:val="00B31338"/>
    <w:rsid w:val="00B32C56"/>
    <w:rsid w:val="00B33278"/>
    <w:rsid w:val="00B33B8C"/>
    <w:rsid w:val="00B33E8E"/>
    <w:rsid w:val="00B41F61"/>
    <w:rsid w:val="00B43459"/>
    <w:rsid w:val="00B45111"/>
    <w:rsid w:val="00B451B2"/>
    <w:rsid w:val="00B4670E"/>
    <w:rsid w:val="00B47724"/>
    <w:rsid w:val="00B47E32"/>
    <w:rsid w:val="00B538A6"/>
    <w:rsid w:val="00B53EBF"/>
    <w:rsid w:val="00B64043"/>
    <w:rsid w:val="00B64ACE"/>
    <w:rsid w:val="00B656A2"/>
    <w:rsid w:val="00B67492"/>
    <w:rsid w:val="00B7184F"/>
    <w:rsid w:val="00B73D17"/>
    <w:rsid w:val="00B7588E"/>
    <w:rsid w:val="00B877FE"/>
    <w:rsid w:val="00B87B52"/>
    <w:rsid w:val="00B87C13"/>
    <w:rsid w:val="00B930B0"/>
    <w:rsid w:val="00B93A6F"/>
    <w:rsid w:val="00B94A74"/>
    <w:rsid w:val="00B95B50"/>
    <w:rsid w:val="00B9704F"/>
    <w:rsid w:val="00B9725F"/>
    <w:rsid w:val="00BA029D"/>
    <w:rsid w:val="00BA081E"/>
    <w:rsid w:val="00BA0B61"/>
    <w:rsid w:val="00BA0E87"/>
    <w:rsid w:val="00BA1427"/>
    <w:rsid w:val="00BA55A5"/>
    <w:rsid w:val="00BA6D1A"/>
    <w:rsid w:val="00BB05B2"/>
    <w:rsid w:val="00BB0601"/>
    <w:rsid w:val="00BB2F28"/>
    <w:rsid w:val="00BC49AA"/>
    <w:rsid w:val="00BD300F"/>
    <w:rsid w:val="00BD43B8"/>
    <w:rsid w:val="00BD4B5B"/>
    <w:rsid w:val="00BD5414"/>
    <w:rsid w:val="00BD6D48"/>
    <w:rsid w:val="00BD76B6"/>
    <w:rsid w:val="00BD78FD"/>
    <w:rsid w:val="00BE29AB"/>
    <w:rsid w:val="00BE32F3"/>
    <w:rsid w:val="00BE3644"/>
    <w:rsid w:val="00BF7537"/>
    <w:rsid w:val="00BF796E"/>
    <w:rsid w:val="00C001CB"/>
    <w:rsid w:val="00C02BFA"/>
    <w:rsid w:val="00C038B1"/>
    <w:rsid w:val="00C05EAC"/>
    <w:rsid w:val="00C06761"/>
    <w:rsid w:val="00C11BE3"/>
    <w:rsid w:val="00C15E27"/>
    <w:rsid w:val="00C15F2F"/>
    <w:rsid w:val="00C1665D"/>
    <w:rsid w:val="00C26634"/>
    <w:rsid w:val="00C2690D"/>
    <w:rsid w:val="00C300F5"/>
    <w:rsid w:val="00C30410"/>
    <w:rsid w:val="00C3407C"/>
    <w:rsid w:val="00C3480D"/>
    <w:rsid w:val="00C3788D"/>
    <w:rsid w:val="00C42ACB"/>
    <w:rsid w:val="00C44CA9"/>
    <w:rsid w:val="00C45675"/>
    <w:rsid w:val="00C60006"/>
    <w:rsid w:val="00C60CDE"/>
    <w:rsid w:val="00C611B5"/>
    <w:rsid w:val="00C61695"/>
    <w:rsid w:val="00C61A17"/>
    <w:rsid w:val="00C664FA"/>
    <w:rsid w:val="00C728E5"/>
    <w:rsid w:val="00C72FFB"/>
    <w:rsid w:val="00C7793E"/>
    <w:rsid w:val="00C836FF"/>
    <w:rsid w:val="00C858A7"/>
    <w:rsid w:val="00C86FF5"/>
    <w:rsid w:val="00C91BDF"/>
    <w:rsid w:val="00C94F11"/>
    <w:rsid w:val="00C956DE"/>
    <w:rsid w:val="00C957DA"/>
    <w:rsid w:val="00C9681E"/>
    <w:rsid w:val="00CA0522"/>
    <w:rsid w:val="00CA114F"/>
    <w:rsid w:val="00CA1902"/>
    <w:rsid w:val="00CA2811"/>
    <w:rsid w:val="00CA762E"/>
    <w:rsid w:val="00CB1B8A"/>
    <w:rsid w:val="00CB4003"/>
    <w:rsid w:val="00CB4520"/>
    <w:rsid w:val="00CB4F5E"/>
    <w:rsid w:val="00CB6C06"/>
    <w:rsid w:val="00CB7A39"/>
    <w:rsid w:val="00CB7E5A"/>
    <w:rsid w:val="00CC1EA7"/>
    <w:rsid w:val="00CC29E2"/>
    <w:rsid w:val="00CC2CCC"/>
    <w:rsid w:val="00CC3A25"/>
    <w:rsid w:val="00CC3EB4"/>
    <w:rsid w:val="00CC45E9"/>
    <w:rsid w:val="00CC5AD3"/>
    <w:rsid w:val="00CD3AB3"/>
    <w:rsid w:val="00CD5C7B"/>
    <w:rsid w:val="00CD76C2"/>
    <w:rsid w:val="00CE03FB"/>
    <w:rsid w:val="00CE2535"/>
    <w:rsid w:val="00CE3A13"/>
    <w:rsid w:val="00CE3CC2"/>
    <w:rsid w:val="00CE7604"/>
    <w:rsid w:val="00CF1110"/>
    <w:rsid w:val="00CF1388"/>
    <w:rsid w:val="00CF26E3"/>
    <w:rsid w:val="00CF2E6C"/>
    <w:rsid w:val="00CF3B7A"/>
    <w:rsid w:val="00D04D14"/>
    <w:rsid w:val="00D051FA"/>
    <w:rsid w:val="00D06EB0"/>
    <w:rsid w:val="00D10AB6"/>
    <w:rsid w:val="00D200A3"/>
    <w:rsid w:val="00D21933"/>
    <w:rsid w:val="00D232BA"/>
    <w:rsid w:val="00D34ABE"/>
    <w:rsid w:val="00D367C5"/>
    <w:rsid w:val="00D45F15"/>
    <w:rsid w:val="00D46D63"/>
    <w:rsid w:val="00D501EC"/>
    <w:rsid w:val="00D50933"/>
    <w:rsid w:val="00D509F5"/>
    <w:rsid w:val="00D51FF9"/>
    <w:rsid w:val="00D658E6"/>
    <w:rsid w:val="00D6702E"/>
    <w:rsid w:val="00D76E8D"/>
    <w:rsid w:val="00D80D71"/>
    <w:rsid w:val="00D821FF"/>
    <w:rsid w:val="00D82F1D"/>
    <w:rsid w:val="00D85A3C"/>
    <w:rsid w:val="00D87936"/>
    <w:rsid w:val="00D94ADD"/>
    <w:rsid w:val="00D95BB5"/>
    <w:rsid w:val="00D95D30"/>
    <w:rsid w:val="00D96B44"/>
    <w:rsid w:val="00D96D09"/>
    <w:rsid w:val="00D9727C"/>
    <w:rsid w:val="00DA369B"/>
    <w:rsid w:val="00DA5816"/>
    <w:rsid w:val="00DA6F69"/>
    <w:rsid w:val="00DA7FE9"/>
    <w:rsid w:val="00DB031F"/>
    <w:rsid w:val="00DB6507"/>
    <w:rsid w:val="00DB7585"/>
    <w:rsid w:val="00DB7E92"/>
    <w:rsid w:val="00DC0D01"/>
    <w:rsid w:val="00DC15EC"/>
    <w:rsid w:val="00DC5E13"/>
    <w:rsid w:val="00DD0CC2"/>
    <w:rsid w:val="00DD1DC6"/>
    <w:rsid w:val="00DD21AC"/>
    <w:rsid w:val="00DD3CC6"/>
    <w:rsid w:val="00DD4D95"/>
    <w:rsid w:val="00DD78F2"/>
    <w:rsid w:val="00DE231D"/>
    <w:rsid w:val="00DE3BF3"/>
    <w:rsid w:val="00DE3EC0"/>
    <w:rsid w:val="00E03031"/>
    <w:rsid w:val="00E06B31"/>
    <w:rsid w:val="00E141DD"/>
    <w:rsid w:val="00E1656B"/>
    <w:rsid w:val="00E20A0B"/>
    <w:rsid w:val="00E21C1A"/>
    <w:rsid w:val="00E22837"/>
    <w:rsid w:val="00E2478C"/>
    <w:rsid w:val="00E2637D"/>
    <w:rsid w:val="00E2775C"/>
    <w:rsid w:val="00E279EF"/>
    <w:rsid w:val="00E3108D"/>
    <w:rsid w:val="00E312E4"/>
    <w:rsid w:val="00E35A72"/>
    <w:rsid w:val="00E36E6B"/>
    <w:rsid w:val="00E37C6D"/>
    <w:rsid w:val="00E37DAD"/>
    <w:rsid w:val="00E41C86"/>
    <w:rsid w:val="00E42265"/>
    <w:rsid w:val="00E42EB1"/>
    <w:rsid w:val="00E47D1F"/>
    <w:rsid w:val="00E55AA4"/>
    <w:rsid w:val="00E57A44"/>
    <w:rsid w:val="00E71432"/>
    <w:rsid w:val="00E7165A"/>
    <w:rsid w:val="00E71BA6"/>
    <w:rsid w:val="00E73D8C"/>
    <w:rsid w:val="00E74FB7"/>
    <w:rsid w:val="00E75461"/>
    <w:rsid w:val="00E76709"/>
    <w:rsid w:val="00E86497"/>
    <w:rsid w:val="00E86D69"/>
    <w:rsid w:val="00E91B2F"/>
    <w:rsid w:val="00E9503B"/>
    <w:rsid w:val="00E969B6"/>
    <w:rsid w:val="00E97354"/>
    <w:rsid w:val="00EB1385"/>
    <w:rsid w:val="00EB363A"/>
    <w:rsid w:val="00EB3F33"/>
    <w:rsid w:val="00EB47AE"/>
    <w:rsid w:val="00EB524A"/>
    <w:rsid w:val="00EB5D10"/>
    <w:rsid w:val="00EC07EC"/>
    <w:rsid w:val="00EC2188"/>
    <w:rsid w:val="00EC221E"/>
    <w:rsid w:val="00EC292D"/>
    <w:rsid w:val="00EC3E41"/>
    <w:rsid w:val="00EC54DE"/>
    <w:rsid w:val="00EC69D1"/>
    <w:rsid w:val="00EC7D29"/>
    <w:rsid w:val="00ED2069"/>
    <w:rsid w:val="00ED3A52"/>
    <w:rsid w:val="00ED52B3"/>
    <w:rsid w:val="00ED5346"/>
    <w:rsid w:val="00EE4813"/>
    <w:rsid w:val="00EE492A"/>
    <w:rsid w:val="00EE4B50"/>
    <w:rsid w:val="00EF2199"/>
    <w:rsid w:val="00EF4D6D"/>
    <w:rsid w:val="00F01892"/>
    <w:rsid w:val="00F0197F"/>
    <w:rsid w:val="00F04B6D"/>
    <w:rsid w:val="00F05079"/>
    <w:rsid w:val="00F06CAF"/>
    <w:rsid w:val="00F0795A"/>
    <w:rsid w:val="00F11C3E"/>
    <w:rsid w:val="00F12F8B"/>
    <w:rsid w:val="00F14D44"/>
    <w:rsid w:val="00F1508F"/>
    <w:rsid w:val="00F159FD"/>
    <w:rsid w:val="00F21984"/>
    <w:rsid w:val="00F230A8"/>
    <w:rsid w:val="00F238FE"/>
    <w:rsid w:val="00F247DB"/>
    <w:rsid w:val="00F252A3"/>
    <w:rsid w:val="00F3059F"/>
    <w:rsid w:val="00F3503E"/>
    <w:rsid w:val="00F35604"/>
    <w:rsid w:val="00F41272"/>
    <w:rsid w:val="00F43766"/>
    <w:rsid w:val="00F4688C"/>
    <w:rsid w:val="00F479F1"/>
    <w:rsid w:val="00F47A47"/>
    <w:rsid w:val="00F50270"/>
    <w:rsid w:val="00F515CE"/>
    <w:rsid w:val="00F51CE6"/>
    <w:rsid w:val="00F53B09"/>
    <w:rsid w:val="00F67083"/>
    <w:rsid w:val="00F70055"/>
    <w:rsid w:val="00F72469"/>
    <w:rsid w:val="00F7315E"/>
    <w:rsid w:val="00F736C2"/>
    <w:rsid w:val="00F739E0"/>
    <w:rsid w:val="00F75A39"/>
    <w:rsid w:val="00F76069"/>
    <w:rsid w:val="00F776F5"/>
    <w:rsid w:val="00F80C63"/>
    <w:rsid w:val="00F838ED"/>
    <w:rsid w:val="00F933BC"/>
    <w:rsid w:val="00F94640"/>
    <w:rsid w:val="00FA0D4E"/>
    <w:rsid w:val="00FA140E"/>
    <w:rsid w:val="00FA23E7"/>
    <w:rsid w:val="00FA6C0C"/>
    <w:rsid w:val="00FA6EB5"/>
    <w:rsid w:val="00FB56C5"/>
    <w:rsid w:val="00FB6D04"/>
    <w:rsid w:val="00FC0334"/>
    <w:rsid w:val="00FC0D93"/>
    <w:rsid w:val="00FC1E0B"/>
    <w:rsid w:val="00FC3614"/>
    <w:rsid w:val="00FD0189"/>
    <w:rsid w:val="00FD0945"/>
    <w:rsid w:val="00FD4334"/>
    <w:rsid w:val="00FD736A"/>
    <w:rsid w:val="00FE0026"/>
    <w:rsid w:val="00FE034E"/>
    <w:rsid w:val="00FE1385"/>
    <w:rsid w:val="00FE5625"/>
    <w:rsid w:val="00FF3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04E2E2-75EB-47D3-86D8-C013F1AD5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D0CC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table" w:customStyle="1" w:styleId="12">
    <w:name w:val="Сетка таблицы светлая1"/>
    <w:basedOn w:val="a1"/>
    <w:uiPriority w:val="40"/>
    <w:rsid w:val="00C05EA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f8">
    <w:name w:val="Emphasis"/>
    <w:basedOn w:val="a0"/>
    <w:uiPriority w:val="20"/>
    <w:qFormat/>
    <w:rsid w:val="003A0F77"/>
    <w:rPr>
      <w:i/>
      <w:iCs/>
    </w:rPr>
  </w:style>
  <w:style w:type="character" w:styleId="af9">
    <w:name w:val="Strong"/>
    <w:basedOn w:val="a0"/>
    <w:uiPriority w:val="22"/>
    <w:qFormat/>
    <w:rsid w:val="00B9704F"/>
    <w:rPr>
      <w:b/>
      <w:bCs/>
    </w:rPr>
  </w:style>
  <w:style w:type="character" w:customStyle="1" w:styleId="10">
    <w:name w:val="Заголовок 1 Знак"/>
    <w:basedOn w:val="a0"/>
    <w:link w:val="1"/>
    <w:uiPriority w:val="9"/>
    <w:rsid w:val="00DD0CC2"/>
    <w:rPr>
      <w:rFonts w:asciiTheme="majorHAnsi" w:eastAsiaTheme="majorEastAsia" w:hAnsiTheme="majorHAnsi" w:cstheme="majorBidi"/>
      <w:color w:val="365F91" w:themeColor="accent1" w:themeShade="BF"/>
      <w:sz w:val="32"/>
      <w:szCs w:val="32"/>
      <w:lang w:eastAsia="ru-RU"/>
    </w:rPr>
  </w:style>
  <w:style w:type="paragraph" w:styleId="HTML">
    <w:name w:val="HTML Preformatted"/>
    <w:basedOn w:val="a"/>
    <w:link w:val="HTML0"/>
    <w:uiPriority w:val="99"/>
    <w:semiHidden/>
    <w:unhideWhenUsed/>
    <w:rsid w:val="00F23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F238FE"/>
    <w:rPr>
      <w:rFonts w:ascii="Courier New" w:eastAsia="Times New Roman" w:hAnsi="Courier New" w:cs="Courier New"/>
      <w:sz w:val="20"/>
      <w:szCs w:val="20"/>
      <w:lang w:eastAsia="ru-RU"/>
    </w:rPr>
  </w:style>
  <w:style w:type="character" w:customStyle="1" w:styleId="y2iqfc">
    <w:name w:val="y2iqfc"/>
    <w:basedOn w:val="a0"/>
    <w:rsid w:val="00F23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5998">
      <w:bodyDiv w:val="1"/>
      <w:marLeft w:val="0"/>
      <w:marRight w:val="0"/>
      <w:marTop w:val="0"/>
      <w:marBottom w:val="0"/>
      <w:divBdr>
        <w:top w:val="none" w:sz="0" w:space="0" w:color="auto"/>
        <w:left w:val="none" w:sz="0" w:space="0" w:color="auto"/>
        <w:bottom w:val="none" w:sz="0" w:space="0" w:color="auto"/>
        <w:right w:val="none" w:sz="0" w:space="0" w:color="auto"/>
      </w:divBdr>
    </w:div>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510488187">
      <w:bodyDiv w:val="1"/>
      <w:marLeft w:val="0"/>
      <w:marRight w:val="0"/>
      <w:marTop w:val="0"/>
      <w:marBottom w:val="0"/>
      <w:divBdr>
        <w:top w:val="none" w:sz="0" w:space="0" w:color="auto"/>
        <w:left w:val="none" w:sz="0" w:space="0" w:color="auto"/>
        <w:bottom w:val="none" w:sz="0" w:space="0" w:color="auto"/>
        <w:right w:val="none" w:sz="0" w:space="0" w:color="auto"/>
      </w:divBdr>
    </w:div>
    <w:div w:id="516115559">
      <w:bodyDiv w:val="1"/>
      <w:marLeft w:val="0"/>
      <w:marRight w:val="0"/>
      <w:marTop w:val="0"/>
      <w:marBottom w:val="0"/>
      <w:divBdr>
        <w:top w:val="none" w:sz="0" w:space="0" w:color="auto"/>
        <w:left w:val="none" w:sz="0" w:space="0" w:color="auto"/>
        <w:bottom w:val="none" w:sz="0" w:space="0" w:color="auto"/>
        <w:right w:val="none" w:sz="0" w:space="0" w:color="auto"/>
      </w:divBdr>
    </w:div>
    <w:div w:id="555820837">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072504831">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335953499">
      <w:bodyDiv w:val="1"/>
      <w:marLeft w:val="0"/>
      <w:marRight w:val="0"/>
      <w:marTop w:val="0"/>
      <w:marBottom w:val="0"/>
      <w:divBdr>
        <w:top w:val="none" w:sz="0" w:space="0" w:color="auto"/>
        <w:left w:val="none" w:sz="0" w:space="0" w:color="auto"/>
        <w:bottom w:val="none" w:sz="0" w:space="0" w:color="auto"/>
        <w:right w:val="none" w:sz="0" w:space="0" w:color="auto"/>
      </w:divBdr>
    </w:div>
    <w:div w:id="1363483620">
      <w:bodyDiv w:val="1"/>
      <w:marLeft w:val="0"/>
      <w:marRight w:val="0"/>
      <w:marTop w:val="0"/>
      <w:marBottom w:val="0"/>
      <w:divBdr>
        <w:top w:val="none" w:sz="0" w:space="0" w:color="auto"/>
        <w:left w:val="none" w:sz="0" w:space="0" w:color="auto"/>
        <w:bottom w:val="none" w:sz="0" w:space="0" w:color="auto"/>
        <w:right w:val="none" w:sz="0" w:space="0" w:color="auto"/>
      </w:divBdr>
    </w:div>
    <w:div w:id="1386566433">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63186324">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22642674">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6735174">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85805940">
                                                          <w:marLeft w:val="75"/>
                                                          <w:marRight w:val="0"/>
                                                          <w:marTop w:val="0"/>
                                                          <w:marBottom w:val="0"/>
                                                          <w:divBdr>
                                                            <w:top w:val="none" w:sz="0" w:space="0" w:color="auto"/>
                                                            <w:left w:val="none" w:sz="0" w:space="0" w:color="auto"/>
                                                            <w:bottom w:val="none" w:sz="0" w:space="0" w:color="auto"/>
                                                            <w:right w:val="none" w:sz="0" w:space="0" w:color="auto"/>
                                                          </w:divBdr>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 w:id="395662350">
                                                  <w:marLeft w:val="660"/>
                                                  <w:marRight w:val="0"/>
                                                  <w:marTop w:val="0"/>
                                                  <w:marBottom w:val="0"/>
                                                  <w:divBdr>
                                                    <w:top w:val="none" w:sz="0" w:space="0" w:color="auto"/>
                                                    <w:left w:val="none" w:sz="0" w:space="0" w:color="auto"/>
                                                    <w:bottom w:val="none" w:sz="0" w:space="0" w:color="auto"/>
                                                    <w:right w:val="none" w:sz="0" w:space="0" w:color="auto"/>
                                                  </w:divBdr>
                                                  <w:divsChild>
                                                    <w:div w:id="833254885">
                                                      <w:marLeft w:val="0"/>
                                                      <w:marRight w:val="0"/>
                                                      <w:marTop w:val="0"/>
                                                      <w:marBottom w:val="0"/>
                                                      <w:divBdr>
                                                        <w:top w:val="none" w:sz="0" w:space="0" w:color="auto"/>
                                                        <w:left w:val="none" w:sz="0" w:space="0" w:color="auto"/>
                                                        <w:bottom w:val="none" w:sz="0" w:space="0" w:color="auto"/>
                                                        <w:right w:val="none" w:sz="0" w:space="0" w:color="auto"/>
                                                      </w:divBdr>
                                                      <w:divsChild>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 w:id="214345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81268-C625-40D5-A6ED-410C81AA9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3437</TotalTime>
  <Pages>4</Pages>
  <Words>1273</Words>
  <Characters>7257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stajer225</cp:lastModifiedBy>
  <cp:revision>157</cp:revision>
  <cp:lastPrinted>2022-12-26T11:10:00Z</cp:lastPrinted>
  <dcterms:created xsi:type="dcterms:W3CDTF">2016-06-09T03:18:00Z</dcterms:created>
  <dcterms:modified xsi:type="dcterms:W3CDTF">2022-12-26T11:35:00Z</dcterms:modified>
</cp:coreProperties>
</file>